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CD" w:rsidRPr="0071644C" w:rsidRDefault="00401FCD" w:rsidP="00401FCD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59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644C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401FCD" w:rsidRPr="0071644C" w:rsidRDefault="00401FCD" w:rsidP="00401FCD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59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644C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Главы </w:t>
      </w:r>
    </w:p>
    <w:p w:rsidR="00401FCD" w:rsidRPr="0071644C" w:rsidRDefault="00401FCD" w:rsidP="00401FCD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595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1644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1644C">
        <w:rPr>
          <w:rFonts w:ascii="Times New Roman" w:eastAsia="Calibri" w:hAnsi="Times New Roman" w:cs="Times New Roman"/>
          <w:sz w:val="24"/>
          <w:szCs w:val="24"/>
        </w:rPr>
        <w:t>Улитинское</w:t>
      </w:r>
      <w:proofErr w:type="spellEnd"/>
    </w:p>
    <w:p w:rsidR="00B743B7" w:rsidRPr="005E322F" w:rsidRDefault="00401FCD" w:rsidP="00401FC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5954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71644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Pr="004778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26.12.2014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820">
        <w:rPr>
          <w:rFonts w:ascii="Times New Roman" w:eastAsia="Calibri" w:hAnsi="Times New Roman" w:cs="Times New Roman"/>
          <w:sz w:val="24"/>
          <w:szCs w:val="24"/>
        </w:rPr>
        <w:t>№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139</w:t>
      </w:r>
    </w:p>
    <w:p w:rsidR="00B743B7" w:rsidRPr="005E322F" w:rsidRDefault="00B743B7" w:rsidP="00254524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5A7183" w:rsidRPr="005E322F" w:rsidRDefault="005A7183" w:rsidP="00254524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E322F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A7183" w:rsidRPr="005E322F" w:rsidRDefault="005A7183" w:rsidP="00B743B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E322F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B743B7" w:rsidRPr="005E322F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="00363D0C" w:rsidRPr="005E322F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</w:t>
      </w:r>
      <w:r w:rsidRPr="005E322F">
        <w:rPr>
          <w:rFonts w:ascii="Times New Roman" w:eastAsia="PMingLiU" w:hAnsi="Times New Roman" w:cs="Times New Roman"/>
          <w:b/>
          <w:bCs/>
          <w:sz w:val="24"/>
          <w:szCs w:val="24"/>
        </w:rPr>
        <w:t>передач</w:t>
      </w:r>
      <w:r w:rsidR="0078550B" w:rsidRPr="005E322F">
        <w:rPr>
          <w:rFonts w:ascii="Times New Roman" w:eastAsia="PMingLiU" w:hAnsi="Times New Roman" w:cs="Times New Roman"/>
          <w:b/>
          <w:bCs/>
          <w:sz w:val="24"/>
          <w:szCs w:val="24"/>
        </w:rPr>
        <w:t>е</w:t>
      </w:r>
      <w:r w:rsidRPr="005E322F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в аренду имущества, находящегося в собственности муниципального</w:t>
      </w:r>
      <w:r w:rsidR="002148F1" w:rsidRPr="005E322F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образования Московской области</w:t>
      </w:r>
      <w:r w:rsidR="00B743B7" w:rsidRPr="005E322F">
        <w:rPr>
          <w:rFonts w:ascii="Times New Roman" w:eastAsia="PMingLiU" w:hAnsi="Times New Roman" w:cs="Times New Roman"/>
          <w:b/>
          <w:bCs/>
          <w:sz w:val="24"/>
          <w:szCs w:val="24"/>
        </w:rPr>
        <w:t>»</w:t>
      </w:r>
    </w:p>
    <w:p w:rsidR="005A7183" w:rsidRPr="005E322F" w:rsidRDefault="005A7183" w:rsidP="0025452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A7183" w:rsidRPr="005E322F" w:rsidRDefault="005A7183" w:rsidP="0025452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E322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5E322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5A7183" w:rsidRPr="005E322F" w:rsidRDefault="005A7183" w:rsidP="0025452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A7183" w:rsidRPr="005E322F" w:rsidRDefault="005A7183" w:rsidP="00254524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E322F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8550B" w:rsidRPr="00C173D5" w:rsidRDefault="0078550B" w:rsidP="00B743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</w:t>
      </w:r>
      <w:r w:rsidR="002148F1" w:rsidRPr="00C173D5">
        <w:rPr>
          <w:rFonts w:ascii="Times New Roman" w:hAnsi="Times New Roman" w:cs="Times New Roman"/>
          <w:sz w:val="24"/>
          <w:szCs w:val="24"/>
        </w:rPr>
        <w:t xml:space="preserve"> передаче в аренду имущества, находящегося в собственности муниципального образования</w:t>
      </w:r>
      <w:r w:rsidR="005E322F" w:rsidRPr="00C173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E322F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="005E322F" w:rsidRPr="00C173D5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</w:t>
      </w:r>
      <w:r w:rsidR="002148F1" w:rsidRPr="00C173D5">
        <w:rPr>
          <w:rFonts w:ascii="Times New Roman" w:hAnsi="Times New Roman" w:cs="Times New Roman"/>
          <w:sz w:val="24"/>
          <w:szCs w:val="24"/>
        </w:rPr>
        <w:t xml:space="preserve"> Московской области</w:t>
      </w:r>
      <w:r w:rsidRPr="00C173D5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устанавливает стандарт предоставления муниципальной услуги по  передаче в аренду имущества, находящегося в собственности муниципального образования Московской </w:t>
      </w:r>
      <w:r w:rsidR="002148F1" w:rsidRPr="00C173D5">
        <w:rPr>
          <w:rFonts w:ascii="Times New Roman" w:hAnsi="Times New Roman" w:cs="Times New Roman"/>
          <w:sz w:val="24"/>
          <w:szCs w:val="24"/>
        </w:rPr>
        <w:t>области</w:t>
      </w:r>
      <w:r w:rsidRPr="00C173D5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5E322F" w:rsidRPr="00C173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E322F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="005E322F" w:rsidRPr="00C173D5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(далее администрации сельского поселения </w:t>
      </w:r>
      <w:proofErr w:type="spellStart"/>
      <w:r w:rsidR="005E322F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="005E322F" w:rsidRPr="00C173D5">
        <w:rPr>
          <w:rFonts w:ascii="Times New Roman" w:hAnsi="Times New Roman" w:cs="Times New Roman"/>
          <w:sz w:val="24"/>
          <w:szCs w:val="24"/>
        </w:rPr>
        <w:t>)</w:t>
      </w:r>
      <w:r w:rsidRPr="00C173D5">
        <w:rPr>
          <w:rFonts w:ascii="Times New Roman" w:hAnsi="Times New Roman" w:cs="Times New Roman"/>
          <w:sz w:val="24"/>
          <w:szCs w:val="24"/>
        </w:rPr>
        <w:t>, должностных лиц</w:t>
      </w:r>
      <w:r w:rsidR="005E322F" w:rsidRPr="00C173D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5E322F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78550B" w:rsidRPr="00C173D5" w:rsidRDefault="0078550B" w:rsidP="00B743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5E322F" w:rsidRPr="00C173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E322F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>.</w:t>
      </w:r>
    </w:p>
    <w:p w:rsidR="005A7183" w:rsidRPr="00C173D5" w:rsidRDefault="005A7183" w:rsidP="00254524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183" w:rsidRPr="00B13746" w:rsidRDefault="005A7183" w:rsidP="0025452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5A7183" w:rsidRPr="00B13746" w:rsidRDefault="005A7183" w:rsidP="00B743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представляется </w:t>
      </w:r>
    </w:p>
    <w:p w:rsidR="005A7183" w:rsidRPr="00B13746" w:rsidRDefault="005A7183" w:rsidP="00B743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и индивидуальным предпринимателям, являющимся субъектами малого или среднего предпринимательства, за исключением субъектов малого и среднего предпринимательства (далее – </w:t>
      </w:r>
      <w:proofErr w:type="spellStart"/>
      <w:r w:rsidRPr="00B13746"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 w:rsidRPr="00B13746">
        <w:rPr>
          <w:rFonts w:ascii="Times New Roman" w:eastAsia="Times New Roman" w:hAnsi="Times New Roman" w:cs="Times New Roman"/>
          <w:sz w:val="24"/>
          <w:szCs w:val="24"/>
        </w:rPr>
        <w:t>), которым в соответствии с Федеральным законом от 24.07.2007 № 209-ФЗ «О развитии малого и среднего предпринимательства в Российской Федерации» (далее – Федеральный закон) не может оказываться поддержка;</w:t>
      </w:r>
    </w:p>
    <w:p w:rsidR="005A7183" w:rsidRPr="00B13746" w:rsidRDefault="005A7183" w:rsidP="00B743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организациям, образующим инфраструктуру поддержки </w:t>
      </w:r>
      <w:proofErr w:type="spellStart"/>
      <w:r w:rsidRPr="00B13746"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 w:rsidRPr="00B137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7183" w:rsidRPr="00C173D5" w:rsidRDefault="005A7183" w:rsidP="00B743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соответствии данных организаций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требованиям, установленным Федеральным </w:t>
      </w:r>
      <w:hyperlink r:id="rId8" w:history="1">
        <w:r w:rsidRPr="00C173D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C173D5">
        <w:rPr>
          <w:rFonts w:ascii="Times New Roman" w:eastAsia="Times New Roman" w:hAnsi="Times New Roman" w:cs="Times New Roman"/>
          <w:sz w:val="24"/>
          <w:szCs w:val="24"/>
        </w:rPr>
        <w:t>, за исключением пункта 1 части 1 статьи 4 указанного Федерального закона (далее – организация, созданная общероссийским общественным объединением инвалидов) (далее – заявители).</w:t>
      </w:r>
    </w:p>
    <w:p w:rsidR="005A7183" w:rsidRPr="00C173D5" w:rsidRDefault="005A7183" w:rsidP="00B743B7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306358" w:rsidRPr="00C173D5">
        <w:rPr>
          <w:rFonts w:ascii="Times New Roman" w:hAnsi="Times New Roman" w:cs="Times New Roman"/>
          <w:sz w:val="24"/>
          <w:szCs w:val="24"/>
        </w:rPr>
        <w:t>отделом по управлению муниципальным имуществом бюджетного учета и организационного обеспечения</w:t>
      </w:r>
      <w:r w:rsidRPr="00C173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95255" w:rsidRPr="00C173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95255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 xml:space="preserve"> вправе осуществлять их уполномоченные представители.</w:t>
      </w:r>
    </w:p>
    <w:p w:rsidR="005A7183" w:rsidRPr="00B13746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B13746" w:rsidRDefault="005A7183" w:rsidP="0025452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5A7183" w:rsidRPr="00C173D5" w:rsidRDefault="005A7183" w:rsidP="00254524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сотрудниками </w:t>
      </w:r>
      <w:r w:rsidRPr="00C173D5">
        <w:rPr>
          <w:rFonts w:ascii="Times New Roman" w:hAnsi="Times New Roman" w:cs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095255" w:rsidRPr="00C173D5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</w:t>
      </w:r>
      <w:r w:rsidRPr="00C173D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8550B" w:rsidRPr="00C173D5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Pr="00C173D5">
        <w:rPr>
          <w:rFonts w:ascii="Times New Roman" w:hAnsi="Times New Roman" w:cs="Times New Roman"/>
          <w:sz w:val="24"/>
          <w:szCs w:val="24"/>
        </w:rPr>
        <w:t>).</w:t>
      </w:r>
    </w:p>
    <w:p w:rsidR="005A7183" w:rsidRPr="00C173D5" w:rsidRDefault="005A7183" w:rsidP="0025452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A7183" w:rsidRPr="00C173D5" w:rsidRDefault="005A7183" w:rsidP="0025452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5A7183" w:rsidRPr="00C173D5" w:rsidRDefault="005A7183" w:rsidP="00254524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173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78550B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7183" w:rsidRPr="00C173D5" w:rsidRDefault="005A7183" w:rsidP="00B743B7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173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78550B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7183" w:rsidRPr="00C173D5" w:rsidRDefault="005A7183" w:rsidP="00254524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8550B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5A7183" w:rsidRPr="00C173D5" w:rsidRDefault="005A7183" w:rsidP="00B743B7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C173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78550B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7183" w:rsidRPr="00C173D5" w:rsidRDefault="005A7183" w:rsidP="00254524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C173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A7183" w:rsidRPr="00C173D5" w:rsidRDefault="005A7183" w:rsidP="002545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5A7183" w:rsidRPr="00C173D5" w:rsidRDefault="005A7183" w:rsidP="002545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78550B" w:rsidRPr="00C173D5" w:rsidRDefault="0078550B" w:rsidP="002545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78550B" w:rsidRPr="00C173D5" w:rsidRDefault="0078550B" w:rsidP="002545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5A7183" w:rsidRPr="00C173D5" w:rsidRDefault="005A7183" w:rsidP="002545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10) краткое описание порядка предоставления муниципальной услуги;</w:t>
      </w:r>
    </w:p>
    <w:p w:rsidR="005A7183" w:rsidRPr="00C173D5" w:rsidRDefault="005A7183" w:rsidP="002545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11) образцы оформления документов, необходимых для получения муниципальной услуги, и требования к ним;</w:t>
      </w:r>
    </w:p>
    <w:p w:rsidR="005A7183" w:rsidRPr="00C173D5" w:rsidRDefault="005A7183" w:rsidP="002545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12) перечень типовых, наиболее актуальных вопросов граждан, относящихся к компетенции </w:t>
      </w:r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4524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ответы на них.</w:t>
      </w:r>
    </w:p>
    <w:p w:rsidR="005A7183" w:rsidRPr="00C173D5" w:rsidRDefault="005A7183" w:rsidP="0025452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A62CA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приема заявителей, на официальном сайте </w:t>
      </w:r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официальном сайте </w:t>
      </w:r>
      <w:r w:rsidR="005A62CA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A7183" w:rsidRPr="00C173D5" w:rsidRDefault="005A7183" w:rsidP="0025452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месте нахождения администрации </w:t>
      </w:r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за предоставление муниципальной услуги, </w:t>
      </w:r>
      <w:r w:rsidR="005A62CA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A62CA" w:rsidRPr="00C173D5" w:rsidRDefault="005A62CA" w:rsidP="0025452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муниципальные служащие </w:t>
      </w:r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95255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A7183" w:rsidRPr="00B13746" w:rsidRDefault="005A7183" w:rsidP="00254524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B13746" w:rsidRDefault="005A7183" w:rsidP="0025452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5A7183" w:rsidRPr="00B13746" w:rsidRDefault="005A7183" w:rsidP="0025452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A7183" w:rsidRPr="00B13746" w:rsidRDefault="005A7183" w:rsidP="0025452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5A7183" w:rsidRPr="00B13746" w:rsidRDefault="005A7183" w:rsidP="0025452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по </w:t>
      </w:r>
      <w:r w:rsidRPr="00B13746">
        <w:rPr>
          <w:rFonts w:ascii="Times New Roman" w:hAnsi="Times New Roman" w:cs="Times New Roman"/>
          <w:sz w:val="24"/>
          <w:szCs w:val="24"/>
        </w:rPr>
        <w:t>передач</w:t>
      </w:r>
      <w:r w:rsidR="00F67898" w:rsidRPr="00B13746">
        <w:rPr>
          <w:rFonts w:ascii="Times New Roman" w:hAnsi="Times New Roman" w:cs="Times New Roman"/>
          <w:sz w:val="24"/>
          <w:szCs w:val="24"/>
        </w:rPr>
        <w:t>е</w:t>
      </w:r>
      <w:r w:rsidRPr="00B13746">
        <w:rPr>
          <w:rFonts w:ascii="Times New Roman" w:hAnsi="Times New Roman" w:cs="Times New Roman"/>
          <w:sz w:val="24"/>
          <w:szCs w:val="24"/>
        </w:rPr>
        <w:t xml:space="preserve"> в аренду имущества, находящегося в собственности муниципального </w:t>
      </w:r>
      <w:r w:rsidR="002148F1" w:rsidRPr="00B13746">
        <w:rPr>
          <w:rFonts w:ascii="Times New Roman" w:hAnsi="Times New Roman" w:cs="Times New Roman"/>
          <w:sz w:val="24"/>
          <w:szCs w:val="24"/>
        </w:rPr>
        <w:t>образования Московской области</w:t>
      </w:r>
      <w:r w:rsidRPr="00B137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183" w:rsidRPr="00B13746" w:rsidRDefault="005A7183" w:rsidP="00254524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B13746" w:rsidRDefault="005A7183" w:rsidP="0025452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5A62CA" w:rsidRPr="00C173D5" w:rsidRDefault="005A7183" w:rsidP="0025452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7183" w:rsidRPr="00C173D5" w:rsidRDefault="00DE243C" w:rsidP="0025452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="005A7183" w:rsidRPr="00C173D5">
        <w:rPr>
          <w:rFonts w:ascii="Times New Roman" w:eastAsia="Times New Roman" w:hAnsi="Times New Roman" w:cs="Times New Roman"/>
          <w:sz w:val="24"/>
          <w:szCs w:val="24"/>
        </w:rPr>
        <w:t xml:space="preserve"> организует предоставление муниципальной услуги по принципу «одного окна», в том числе на базе </w:t>
      </w:r>
      <w:r w:rsidR="005A62CA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центров.</w:t>
      </w:r>
    </w:p>
    <w:p w:rsidR="005A7183" w:rsidRPr="00C173D5" w:rsidRDefault="005A7183" w:rsidP="0025452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участву</w:t>
      </w:r>
      <w:r w:rsidR="00254524" w:rsidRPr="00C173D5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Управление Федеральной налогов</w:t>
      </w:r>
      <w:r w:rsidR="00217589" w:rsidRPr="00C173D5">
        <w:rPr>
          <w:rFonts w:ascii="Times New Roman" w:eastAsia="Times New Roman" w:hAnsi="Times New Roman" w:cs="Times New Roman"/>
          <w:sz w:val="24"/>
          <w:szCs w:val="24"/>
        </w:rPr>
        <w:t>ой службы по Московской области.</w:t>
      </w:r>
    </w:p>
    <w:p w:rsidR="005A7183" w:rsidRPr="00C173D5" w:rsidRDefault="005A7183" w:rsidP="0025452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муниципальную услугу по приему заявлений и выдаче документов о согласовании местоположения границ земельного участка органом местного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самоуправления, </w:t>
      </w:r>
      <w:r w:rsidR="005A62CA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C173D5">
        <w:rPr>
          <w:rFonts w:ascii="Times New Roman" w:hAnsi="Times New Roman" w:cs="Times New Roman"/>
          <w:sz w:val="24"/>
          <w:szCs w:val="24"/>
        </w:rPr>
        <w:t xml:space="preserve">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сельского поселения </w:t>
      </w:r>
      <w:proofErr w:type="spellStart"/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25452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5A7183" w:rsidRPr="00C173D5" w:rsidRDefault="005A7183" w:rsidP="0025452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5A7183" w:rsidRPr="00C173D5" w:rsidRDefault="005A7183" w:rsidP="00254524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договор аренды недвижимого имущества, находящегося в </w:t>
      </w:r>
      <w:proofErr w:type="gramStart"/>
      <w:r w:rsidRPr="00C173D5">
        <w:rPr>
          <w:rFonts w:ascii="Times New Roman" w:eastAsia="Times New Roman" w:hAnsi="Times New Roman" w:cs="Times New Roman"/>
          <w:sz w:val="24"/>
          <w:szCs w:val="24"/>
        </w:rPr>
        <w:t>собственности  муниципального</w:t>
      </w:r>
      <w:proofErr w:type="gram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5A7183" w:rsidRPr="00C173D5" w:rsidRDefault="005A7183" w:rsidP="00254524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 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25452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5A62CA" w:rsidRPr="00C173D5" w:rsidRDefault="005A62CA" w:rsidP="00254524">
      <w:pPr>
        <w:widowControl w:val="0"/>
        <w:numPr>
          <w:ilvl w:val="0"/>
          <w:numId w:val="1"/>
        </w:numPr>
        <w:tabs>
          <w:tab w:val="clear" w:pos="1573"/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1 рабочего дня, следующего за днем поступления в </w:t>
      </w:r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2CA" w:rsidRPr="00C173D5" w:rsidRDefault="005A62CA" w:rsidP="00254524">
      <w:pPr>
        <w:widowControl w:val="0"/>
        <w:numPr>
          <w:ilvl w:val="0"/>
          <w:numId w:val="1"/>
        </w:numPr>
        <w:tabs>
          <w:tab w:val="clear" w:pos="1573"/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запроса заявителя о предоставлении муниципальной услуги</w:t>
      </w:r>
      <w:r w:rsidRPr="00C173D5">
        <w:rPr>
          <w:rFonts w:ascii="Times New Roman" w:hAnsi="Times New Roman" w:cs="Times New Roman"/>
          <w:sz w:val="24"/>
          <w:szCs w:val="24"/>
        </w:rPr>
        <w:t xml:space="preserve">,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на бумажном носителе </w:t>
      </w:r>
      <w:r w:rsidRPr="00C173D5">
        <w:rPr>
          <w:rFonts w:ascii="Times New Roman" w:hAnsi="Times New Roman" w:cs="Times New Roman"/>
          <w:sz w:val="24"/>
          <w:szCs w:val="24"/>
        </w:rPr>
        <w:t>из многофункционального центра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173D5">
        <w:rPr>
          <w:rFonts w:ascii="Times New Roman" w:hAnsi="Times New Roman" w:cs="Times New Roman"/>
          <w:sz w:val="24"/>
          <w:szCs w:val="24"/>
        </w:rPr>
        <w:t xml:space="preserve"> </w:t>
      </w:r>
      <w:r w:rsidR="00DE243C" w:rsidRPr="00C173D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E243C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DE243C" w:rsidRPr="00C173D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E243C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2CA" w:rsidRPr="00C173D5" w:rsidRDefault="005A62CA" w:rsidP="00254524">
      <w:pPr>
        <w:widowControl w:val="0"/>
        <w:numPr>
          <w:ilvl w:val="0"/>
          <w:numId w:val="1"/>
        </w:numPr>
        <w:tabs>
          <w:tab w:val="clear" w:pos="1573"/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25452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5A7183" w:rsidRPr="00C173D5" w:rsidRDefault="005A7183" w:rsidP="00254524">
      <w:pPr>
        <w:widowControl w:val="0"/>
        <w:numPr>
          <w:ilvl w:val="0"/>
          <w:numId w:val="1"/>
        </w:numPr>
        <w:tabs>
          <w:tab w:val="clear" w:pos="1573"/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не может превышать 60 календарных дней с даты регистрации заявления в </w:t>
      </w:r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2CA" w:rsidRPr="00C173D5" w:rsidRDefault="005A62CA" w:rsidP="00254524">
      <w:pPr>
        <w:widowControl w:val="0"/>
        <w:numPr>
          <w:ilvl w:val="0"/>
          <w:numId w:val="1"/>
        </w:numPr>
        <w:tabs>
          <w:tab w:val="clear" w:pos="1573"/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DE243C" w:rsidRPr="00C173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E243C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>.</w:t>
      </w:r>
    </w:p>
    <w:p w:rsidR="005A62CA" w:rsidRPr="00C173D5" w:rsidRDefault="005A62CA" w:rsidP="00254524">
      <w:pPr>
        <w:widowControl w:val="0"/>
        <w:numPr>
          <w:ilvl w:val="0"/>
          <w:numId w:val="1"/>
        </w:numPr>
        <w:tabs>
          <w:tab w:val="clear" w:pos="1573"/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центр, срока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>выдачи результата заявителю.</w:t>
      </w:r>
    </w:p>
    <w:p w:rsidR="005A62CA" w:rsidRPr="00C173D5" w:rsidRDefault="005A7183" w:rsidP="0025452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  <w:r w:rsidR="005A62CA" w:rsidRPr="00C173D5">
        <w:rPr>
          <w:rFonts w:ascii="Times New Roman" w:eastAsia="Times New Roman" w:hAnsi="Times New Roman" w:cs="Times New Roman"/>
          <w:sz w:val="24"/>
          <w:szCs w:val="24"/>
        </w:rPr>
        <w:t xml:space="preserve"> Сроки передачи запроса о предоставлении муниципальной услуги и прилагаемых документов из многофункционального центра в </w:t>
      </w:r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>Администра</w:t>
      </w:r>
      <w:r w:rsidR="0089234E" w:rsidRPr="00C173D5">
        <w:rPr>
          <w:rFonts w:ascii="Times New Roman" w:eastAsia="Times New Roman" w:hAnsi="Times New Roman" w:cs="Times New Roman"/>
          <w:sz w:val="24"/>
          <w:szCs w:val="24"/>
        </w:rPr>
        <w:t xml:space="preserve">цию сельского поселения </w:t>
      </w:r>
      <w:proofErr w:type="spellStart"/>
      <w:r w:rsidR="0089234E" w:rsidRPr="00C173D5">
        <w:rPr>
          <w:rFonts w:ascii="Times New Roman" w:eastAsia="Times New Roman" w:hAnsi="Times New Roman" w:cs="Times New Roman"/>
          <w:sz w:val="24"/>
          <w:szCs w:val="24"/>
        </w:rPr>
        <w:t>Улитинс</w:t>
      </w:r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="005A62CA" w:rsidRPr="00C173D5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="005A62CA" w:rsidRPr="00C173D5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 устанавливаются соглашением о взаимодействии между </w:t>
      </w:r>
      <w:r w:rsidR="0089234E" w:rsidRPr="00C173D5">
        <w:rPr>
          <w:rFonts w:ascii="Times New Roman" w:eastAsia="Times New Roman" w:hAnsi="Times New Roman" w:cs="Times New Roman"/>
          <w:sz w:val="24"/>
          <w:szCs w:val="24"/>
        </w:rPr>
        <w:t>Админист</w:t>
      </w:r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9234E" w:rsidRPr="00C173D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 xml:space="preserve">цией сельского поселения </w:t>
      </w:r>
      <w:proofErr w:type="spellStart"/>
      <w:r w:rsidR="00DE24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="005A62CA"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5A7183" w:rsidRPr="00C173D5" w:rsidRDefault="005A7183" w:rsidP="00254524">
      <w:pPr>
        <w:widowControl w:val="0"/>
        <w:numPr>
          <w:ilvl w:val="0"/>
          <w:numId w:val="1"/>
        </w:numPr>
        <w:tabs>
          <w:tab w:val="clear" w:pos="1573"/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результата предоставления муниципальной услуги осуществляется в срок, не превышающий 30 календарных дней (в случае выдачи результата), 2 </w:t>
      </w:r>
      <w:proofErr w:type="gramStart"/>
      <w:r w:rsidRPr="00C173D5">
        <w:rPr>
          <w:rFonts w:ascii="Times New Roman" w:eastAsia="Times New Roman" w:hAnsi="Times New Roman" w:cs="Times New Roman"/>
          <w:sz w:val="24"/>
          <w:szCs w:val="24"/>
        </w:rPr>
        <w:t>рабочих  дней</w:t>
      </w:r>
      <w:proofErr w:type="gram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(в случае направления результата).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25452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5A7183" w:rsidRPr="00C173D5" w:rsidRDefault="005A7183" w:rsidP="0025452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173D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5A7183" w:rsidRPr="00C173D5" w:rsidRDefault="005A7183" w:rsidP="00254524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C173D5">
        <w:rPr>
          <w:rFonts w:eastAsia="ヒラギノ角ゴ Pro W3"/>
          <w:color w:val="000000"/>
        </w:rPr>
        <w:t xml:space="preserve">Гражданским </w:t>
      </w:r>
      <w:hyperlink r:id="rId9" w:history="1">
        <w:r w:rsidRPr="00C173D5">
          <w:rPr>
            <w:rFonts w:eastAsia="ヒラギノ角ゴ Pro W3"/>
            <w:color w:val="000000"/>
          </w:rPr>
          <w:t>кодексом</w:t>
        </w:r>
      </w:hyperlink>
      <w:r w:rsidRPr="00C173D5">
        <w:rPr>
          <w:rFonts w:eastAsia="ヒラギノ角ゴ Pro W3"/>
          <w:color w:val="000000"/>
        </w:rPr>
        <w:t xml:space="preserve"> Российской Федерации (часть первая) от 30.11.94 № 51-ФЗ;</w:t>
      </w:r>
    </w:p>
    <w:p w:rsidR="005A7183" w:rsidRPr="00C173D5" w:rsidRDefault="00A224A3" w:rsidP="00254524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C173D5">
        <w:rPr>
          <w:rFonts w:eastAsia="ヒラギノ角ゴ Pro W3"/>
          <w:color w:val="000000"/>
        </w:rPr>
        <w:t xml:space="preserve">.  Гражданским </w:t>
      </w:r>
      <w:hyperlink r:id="rId10" w:history="1">
        <w:r w:rsidRPr="00C173D5">
          <w:rPr>
            <w:rFonts w:eastAsia="ヒラギノ角ゴ Pro W3"/>
            <w:color w:val="000000"/>
          </w:rPr>
          <w:t>кодексом</w:t>
        </w:r>
      </w:hyperlink>
      <w:r w:rsidRPr="00C173D5">
        <w:rPr>
          <w:rFonts w:eastAsia="ヒラギノ角ゴ Pro W3"/>
          <w:color w:val="000000"/>
        </w:rPr>
        <w:t xml:space="preserve"> Российской Федерации (часть вторая) от </w:t>
      </w:r>
      <w:proofErr w:type="gramStart"/>
      <w:r w:rsidRPr="00C173D5">
        <w:rPr>
          <w:rFonts w:eastAsia="ヒラギノ角ゴ Pro W3"/>
          <w:color w:val="000000"/>
        </w:rPr>
        <w:t>26.01.96  №</w:t>
      </w:r>
      <w:proofErr w:type="gramEnd"/>
      <w:r w:rsidRPr="00C173D5">
        <w:rPr>
          <w:rFonts w:eastAsia="ヒラギノ角ゴ Pro W3"/>
          <w:color w:val="000000"/>
        </w:rPr>
        <w:t> 14-ФЗ;</w:t>
      </w:r>
    </w:p>
    <w:p w:rsidR="00A224A3" w:rsidRPr="00C173D5" w:rsidRDefault="00A224A3" w:rsidP="00254524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C173D5">
        <w:rPr>
          <w:rFonts w:eastAsia="ヒラギノ角ゴ Pro W3"/>
          <w:color w:val="000000"/>
        </w:rPr>
        <w:t xml:space="preserve">Федеральным </w:t>
      </w:r>
      <w:hyperlink r:id="rId11" w:history="1">
        <w:r w:rsidRPr="00C173D5">
          <w:rPr>
            <w:rFonts w:eastAsia="ヒラギノ角ゴ Pro W3"/>
            <w:color w:val="000000"/>
          </w:rPr>
          <w:t>законом</w:t>
        </w:r>
      </w:hyperlink>
      <w:r w:rsidRPr="00C173D5">
        <w:rPr>
          <w:rFonts w:eastAsia="ヒラギノ角ゴ Pro W3"/>
          <w:color w:val="000000"/>
        </w:rPr>
        <w:t xml:space="preserve"> от 29.07.98 № 135-ФЗ «Об оценочной деятельности в Российской Федерации»;</w:t>
      </w:r>
    </w:p>
    <w:p w:rsidR="00A224A3" w:rsidRPr="00C173D5" w:rsidRDefault="00A224A3" w:rsidP="00254524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C173D5">
        <w:rPr>
          <w:rFonts w:eastAsia="ヒラギノ角ゴ Pro W3"/>
          <w:color w:val="000000"/>
        </w:rPr>
        <w:t xml:space="preserve">Федеральным </w:t>
      </w:r>
      <w:hyperlink r:id="rId12" w:history="1">
        <w:r w:rsidRPr="00C173D5">
          <w:rPr>
            <w:rFonts w:eastAsia="ヒラギノ角ゴ Pro W3"/>
            <w:color w:val="000000"/>
          </w:rPr>
          <w:t>законом</w:t>
        </w:r>
      </w:hyperlink>
      <w:r w:rsidRPr="00C173D5">
        <w:rPr>
          <w:rFonts w:eastAsia="ヒラギノ角ゴ Pro W3"/>
          <w:color w:val="000000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224A3" w:rsidRPr="00C173D5" w:rsidRDefault="00A224A3" w:rsidP="00254524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C173D5">
        <w:rPr>
          <w:rFonts w:eastAsia="ヒラギノ角ゴ Pro W3"/>
          <w:color w:val="000000"/>
        </w:rPr>
        <w:t xml:space="preserve">Федеральным </w:t>
      </w:r>
      <w:hyperlink r:id="rId13" w:history="1">
        <w:r w:rsidRPr="00C173D5">
          <w:rPr>
            <w:rFonts w:eastAsia="ヒラギノ角ゴ Pro W3"/>
            <w:color w:val="000000"/>
          </w:rPr>
          <w:t>законом</w:t>
        </w:r>
      </w:hyperlink>
      <w:r w:rsidRPr="00C173D5">
        <w:rPr>
          <w:rFonts w:eastAsia="ヒラギノ角ゴ Pro W3"/>
          <w:color w:val="000000"/>
        </w:rPr>
        <w:t xml:space="preserve"> от 26.07.2006 № 135-ФЗ «О защите конкуренции»;</w:t>
      </w:r>
    </w:p>
    <w:p w:rsidR="00A224A3" w:rsidRPr="00C173D5" w:rsidRDefault="00A224A3" w:rsidP="00254524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C173D5">
        <w:rPr>
          <w:rFonts w:eastAsia="ヒラギノ角ゴ Pro W3"/>
          <w:color w:val="000000"/>
        </w:rPr>
        <w:t>Федеральным законом от 27.07.2006 № 152-ФЗ «О персональных данных»;</w:t>
      </w:r>
    </w:p>
    <w:p w:rsidR="00A224A3" w:rsidRPr="00C173D5" w:rsidRDefault="00A224A3" w:rsidP="00254524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C173D5">
        <w:rPr>
          <w:rFonts w:eastAsia="ヒラギノ角ゴ Pro W3"/>
          <w:color w:val="000000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A224A3" w:rsidRPr="00C173D5" w:rsidRDefault="00A224A3" w:rsidP="00254524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C173D5">
        <w:rPr>
          <w:rFonts w:eastAsia="ヒラギノ角ゴ Pro W3"/>
          <w:color w:val="000000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A224A3" w:rsidRPr="00C173D5" w:rsidRDefault="00A224A3" w:rsidP="00254524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C173D5">
        <w:rPr>
          <w:rFonts w:eastAsia="ヒラギノ角ゴ Pro W3"/>
          <w:color w:val="000000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A224A3" w:rsidRPr="00C173D5" w:rsidRDefault="00A224A3" w:rsidP="00306358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C173D5">
        <w:rPr>
          <w:rFonts w:eastAsia="ヒラギノ角ゴ Pro W3"/>
          <w:color w:val="000000"/>
        </w:rPr>
        <w:t xml:space="preserve">Уставом </w:t>
      </w:r>
      <w:r w:rsidR="00306358" w:rsidRPr="00C173D5">
        <w:rPr>
          <w:rFonts w:eastAsia="ヒラギノ角ゴ Pro W3"/>
          <w:color w:val="000000"/>
        </w:rPr>
        <w:t xml:space="preserve">сельского поселения </w:t>
      </w:r>
      <w:proofErr w:type="spellStart"/>
      <w:r w:rsidR="00306358" w:rsidRPr="00C173D5">
        <w:rPr>
          <w:rFonts w:eastAsia="ヒラギノ角ゴ Pro W3"/>
          <w:color w:val="000000"/>
        </w:rPr>
        <w:t>Улитинское</w:t>
      </w:r>
      <w:proofErr w:type="spellEnd"/>
      <w:r w:rsidRPr="00C173D5">
        <w:rPr>
          <w:rFonts w:eastAsia="ヒラギノ角ゴ Pro W3"/>
          <w:color w:val="000000"/>
        </w:rPr>
        <w:t>;</w:t>
      </w:r>
    </w:p>
    <w:p w:rsidR="005A7183" w:rsidRPr="00C173D5" w:rsidRDefault="00114BC4" w:rsidP="00254524">
      <w:pPr>
        <w:pStyle w:val="a4"/>
        <w:numPr>
          <w:ilvl w:val="0"/>
          <w:numId w:val="2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173D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Постановлением Главы</w:t>
      </w:r>
      <w:r w:rsidR="00DE243C" w:rsidRPr="00C173D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DE243C" w:rsidRPr="00C173D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Улитинское</w:t>
      </w:r>
      <w:proofErr w:type="spellEnd"/>
      <w:r w:rsidR="005A7183" w:rsidRPr="00C173D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«Об утверждении перечня муниципальных услуг, предоставляемых </w:t>
      </w:r>
      <w:r w:rsidR="00DA3448" w:rsidRPr="00C173D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proofErr w:type="spellStart"/>
      <w:r w:rsidR="00DA3448" w:rsidRPr="00C173D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Улитинское</w:t>
      </w:r>
      <w:proofErr w:type="spellEnd"/>
      <w:r w:rsidR="005A7183" w:rsidRPr="00C173D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в электронной форме»;</w:t>
      </w:r>
    </w:p>
    <w:p w:rsidR="005A7183" w:rsidRPr="00C173D5" w:rsidRDefault="00306358" w:rsidP="00114BC4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</w:rPr>
      </w:pPr>
      <w:r w:rsidRPr="00C173D5">
        <w:rPr>
          <w:rFonts w:eastAsia="ヒラギノ角ゴ Pro W3"/>
          <w:color w:val="000000"/>
        </w:rPr>
        <w:t xml:space="preserve">Постановлением Главы </w:t>
      </w:r>
      <w:r w:rsidR="00DA3448" w:rsidRPr="00C173D5">
        <w:rPr>
          <w:rFonts w:eastAsia="ヒラギノ角ゴ Pro W3"/>
          <w:color w:val="000000"/>
        </w:rPr>
        <w:t xml:space="preserve">сельского поселения </w:t>
      </w:r>
      <w:proofErr w:type="spellStart"/>
      <w:r w:rsidR="00DA3448" w:rsidRPr="00C173D5">
        <w:rPr>
          <w:rFonts w:eastAsia="ヒラギノ角ゴ Pro W3"/>
          <w:color w:val="000000"/>
        </w:rPr>
        <w:t>Улитинское</w:t>
      </w:r>
      <w:proofErr w:type="spellEnd"/>
      <w:r w:rsidR="005A7183" w:rsidRPr="00C173D5">
        <w:rPr>
          <w:rFonts w:eastAsia="ヒラギノ角ゴ Pro W3"/>
          <w:color w:val="000000"/>
        </w:rPr>
        <w:t xml:space="preserve"> «Об утверждении перечня муниципальных услуг, организация предоставления которых осуществляется </w:t>
      </w:r>
      <w:r w:rsidR="00DA3448" w:rsidRPr="00C173D5">
        <w:rPr>
          <w:rFonts w:eastAsia="ヒラギノ角ゴ Pro W3"/>
          <w:color w:val="000000"/>
        </w:rPr>
        <w:t xml:space="preserve">Администрацией сельского поселения </w:t>
      </w:r>
      <w:proofErr w:type="spellStart"/>
      <w:r w:rsidR="00DA3448" w:rsidRPr="00C173D5">
        <w:rPr>
          <w:rFonts w:eastAsia="ヒラギノ角ゴ Pro W3"/>
          <w:color w:val="000000"/>
        </w:rPr>
        <w:t>Улитинское</w:t>
      </w:r>
      <w:proofErr w:type="spellEnd"/>
      <w:r w:rsidR="005A7183" w:rsidRPr="00C173D5">
        <w:rPr>
          <w:rFonts w:eastAsia="ヒラギノ角ゴ Pro W3"/>
          <w:color w:val="000000"/>
        </w:rPr>
        <w:t xml:space="preserve"> принципу «одного окна», в том числе на базе многофункциональных центров предоставления государственных и муниципальных услуг»</w:t>
      </w:r>
    </w:p>
    <w:p w:rsidR="005A7183" w:rsidRPr="00C173D5" w:rsidRDefault="005A7183" w:rsidP="002545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B13746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Исчерпывающий перечень документов, необходимых, в соответствии с </w:t>
      </w:r>
      <w:r w:rsidRPr="00B1374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5A7183" w:rsidRPr="00B13746" w:rsidRDefault="005A7183" w:rsidP="0025452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5A7183" w:rsidRPr="00B13746" w:rsidRDefault="005A7183" w:rsidP="00254524">
      <w:pPr>
        <w:pStyle w:val="a4"/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заявление (образец представлен в Приложении);</w:t>
      </w:r>
    </w:p>
    <w:p w:rsidR="00A224A3" w:rsidRPr="00B13746" w:rsidRDefault="00A224A3" w:rsidP="00254524">
      <w:pPr>
        <w:pStyle w:val="a4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:rsidR="00A224A3" w:rsidRPr="00B13746" w:rsidRDefault="00A224A3" w:rsidP="00254524">
      <w:pPr>
        <w:pStyle w:val="a4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заявителя (в случае если с заявлением обращается представитель заявителя);</w:t>
      </w:r>
    </w:p>
    <w:p w:rsidR="00A224A3" w:rsidRPr="00B13746" w:rsidRDefault="00A224A3" w:rsidP="00254524">
      <w:pPr>
        <w:pStyle w:val="a4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учредительные документы (для юридического лица);</w:t>
      </w:r>
    </w:p>
    <w:p w:rsidR="00A224A3" w:rsidRPr="00B13746" w:rsidRDefault="00A224A3" w:rsidP="00254524">
      <w:pPr>
        <w:pStyle w:val="a4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решение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A224A3" w:rsidRPr="00B13746" w:rsidRDefault="00A224A3" w:rsidP="00254524">
      <w:pPr>
        <w:pStyle w:val="a4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B13746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A224A3" w:rsidRPr="00B13746" w:rsidRDefault="00A224A3" w:rsidP="00254524">
      <w:pPr>
        <w:pStyle w:val="a4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справка о средней численности работников за предшествующий календарный год, подписанная руководителем и заверенная печатью заявителя (для </w:t>
      </w:r>
      <w:proofErr w:type="spellStart"/>
      <w:r w:rsidRPr="00B13746"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 w:rsidRPr="00B13746">
        <w:rPr>
          <w:rFonts w:ascii="Times New Roman" w:eastAsia="Times New Roman" w:hAnsi="Times New Roman" w:cs="Times New Roman"/>
          <w:sz w:val="24"/>
          <w:szCs w:val="24"/>
        </w:rPr>
        <w:t>, организации, созданной общероссийским общественным объединением инвалидов);</w:t>
      </w:r>
    </w:p>
    <w:p w:rsidR="00A224A3" w:rsidRPr="00B13746" w:rsidRDefault="00A224A3" w:rsidP="00254524">
      <w:pPr>
        <w:pStyle w:val="a4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заявителя (для </w:t>
      </w:r>
      <w:proofErr w:type="spellStart"/>
      <w:r w:rsidRPr="00B13746"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 w:rsidRPr="00B13746">
        <w:rPr>
          <w:rFonts w:ascii="Times New Roman" w:eastAsia="Times New Roman" w:hAnsi="Times New Roman" w:cs="Times New Roman"/>
          <w:sz w:val="24"/>
          <w:szCs w:val="24"/>
        </w:rPr>
        <w:t>, организации, созданной общероссийским общественным объединением инвалидов);</w:t>
      </w:r>
    </w:p>
    <w:p w:rsidR="00A224A3" w:rsidRPr="00B13746" w:rsidRDefault="00A224A3" w:rsidP="00254524">
      <w:pPr>
        <w:pStyle w:val="a4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справка о среднесписочной численности инвалидов по отношению к другим работникам, подписанная руководителем и заверенная печатью заявителя (для организации, созданной общероссийским общественным объединением инвалидов);</w:t>
      </w:r>
    </w:p>
    <w:p w:rsidR="00A224A3" w:rsidRPr="00B13746" w:rsidRDefault="00A224A3" w:rsidP="00254524">
      <w:pPr>
        <w:pStyle w:val="a4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справка о доле оплаты труда инвалидов в фонде оплаты труда, подписанная руководителем и заверенная печатью заявителя (для организации, созданной общероссийским общественным объединением инвалидов); </w:t>
      </w:r>
    </w:p>
    <w:p w:rsidR="00A224A3" w:rsidRPr="00B13746" w:rsidRDefault="00A224A3" w:rsidP="00254524">
      <w:pPr>
        <w:pStyle w:val="a4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соответствие заявителя условиям оказания имущественной поддержки;</w:t>
      </w:r>
    </w:p>
    <w:p w:rsidR="005A7183" w:rsidRPr="00B13746" w:rsidRDefault="00A224A3" w:rsidP="00254524">
      <w:pPr>
        <w:pStyle w:val="a4"/>
        <w:numPr>
          <w:ilvl w:val="0"/>
          <w:numId w:val="30"/>
        </w:numPr>
        <w:tabs>
          <w:tab w:val="left" w:pos="567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справка, подписанная руководителем и заверенная печатью организации, образующей инфраструктуру поддержки </w:t>
      </w:r>
      <w:proofErr w:type="spellStart"/>
      <w:r w:rsidRPr="00B13746"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, об осуществлении деятельности по оказанию юридических и консалтинговых услуг </w:t>
      </w:r>
      <w:proofErr w:type="spellStart"/>
      <w:r w:rsidRPr="00B13746"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 (для организаций, образующих инфраструктуру поддержки </w:t>
      </w:r>
      <w:proofErr w:type="spellStart"/>
      <w:r w:rsidRPr="00B13746"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 w:rsidRPr="00B1374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A7183" w:rsidRPr="00B13746" w:rsidRDefault="005A7183" w:rsidP="00254524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DA3448" w:rsidRPr="00B13746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114BC4" w:rsidRPr="00B13746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бюджетного учета и </w:t>
      </w:r>
      <w:r w:rsidR="00114BC4" w:rsidRPr="00B13746">
        <w:rPr>
          <w:rFonts w:ascii="Times New Roman" w:hAnsi="Times New Roman" w:cs="Times New Roman"/>
          <w:sz w:val="24"/>
          <w:szCs w:val="24"/>
        </w:rPr>
        <w:lastRenderedPageBreak/>
        <w:t>организационного обеспечения</w:t>
      </w:r>
      <w:r w:rsidR="00DA3448" w:rsidRPr="00B1374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DA3448" w:rsidRPr="00B1374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B13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746">
        <w:rPr>
          <w:rFonts w:ascii="Times New Roman" w:hAnsi="Times New Roman" w:cs="Times New Roman"/>
          <w:sz w:val="24"/>
          <w:szCs w:val="24"/>
        </w:rPr>
        <w:t xml:space="preserve">или </w:t>
      </w:r>
      <w:r w:rsidR="005A62CA" w:rsidRPr="00B13746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B13746">
        <w:rPr>
          <w:rFonts w:ascii="Times New Roman" w:hAnsi="Times New Roman" w:cs="Times New Roman"/>
          <w:i/>
          <w:sz w:val="24"/>
          <w:szCs w:val="24"/>
        </w:rPr>
        <w:t>.</w:t>
      </w:r>
    </w:p>
    <w:p w:rsidR="005A7183" w:rsidRPr="00B13746" w:rsidRDefault="005A7183" w:rsidP="00254524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DA3448" w:rsidRPr="00B137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A3448" w:rsidRPr="00B1374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B13746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DA3448" w:rsidRPr="00B1374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A3448" w:rsidRPr="00B137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548B1" w:rsidRPr="00B137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A3448" w:rsidRPr="00B13746">
        <w:rPr>
          <w:rFonts w:ascii="Times New Roman" w:hAnsi="Times New Roman" w:cs="Times New Roman"/>
          <w:sz w:val="24"/>
          <w:szCs w:val="24"/>
          <w:lang w:val="en-US"/>
        </w:rPr>
        <w:t>litinskoe</w:t>
      </w:r>
      <w:proofErr w:type="spellEnd"/>
      <w:r w:rsidR="00DA3448" w:rsidRPr="00B137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3448" w:rsidRPr="00B137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3746">
        <w:rPr>
          <w:rFonts w:ascii="Times New Roman" w:hAnsi="Times New Roman" w:cs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5A7183" w:rsidRPr="00B13746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B13746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5A7183" w:rsidRPr="00B13746" w:rsidRDefault="005A7183" w:rsidP="002F72F1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A224A3" w:rsidRPr="00B13746" w:rsidRDefault="00A224A3" w:rsidP="00254524">
      <w:pPr>
        <w:pStyle w:val="a4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юридических лиц (для юридического лица);</w:t>
      </w:r>
    </w:p>
    <w:p w:rsidR="00A224A3" w:rsidRPr="00B13746" w:rsidRDefault="00A224A3" w:rsidP="00254524">
      <w:pPr>
        <w:pStyle w:val="a4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индивидуального предпринимателя);</w:t>
      </w:r>
    </w:p>
    <w:p w:rsidR="00A224A3" w:rsidRPr="00B13746" w:rsidRDefault="00A224A3" w:rsidP="00254524">
      <w:pPr>
        <w:pStyle w:val="a4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сведения о постановке заявителя на учет в налоговом органе;</w:t>
      </w:r>
    </w:p>
    <w:p w:rsidR="00A224A3" w:rsidRPr="00B13746" w:rsidRDefault="00A224A3" w:rsidP="00254524">
      <w:pPr>
        <w:pStyle w:val="a4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справка о состоянии расчетов по налогам, сборам, пеням и штрафам за истекший финансовый год, предшествующий году подачи заявления, и последний отчетный период текущего года (по месту учета налогоплательщика).</w:t>
      </w:r>
    </w:p>
    <w:p w:rsidR="005A7183" w:rsidRPr="00B13746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A7183" w:rsidRPr="00B13746" w:rsidRDefault="00DA3448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B1374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="005A7183" w:rsidRPr="00B13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183" w:rsidRPr="00B13746">
        <w:rPr>
          <w:rFonts w:ascii="Times New Roman" w:hAnsi="Times New Roman" w:cs="Times New Roman"/>
          <w:sz w:val="24"/>
          <w:szCs w:val="24"/>
        </w:rPr>
        <w:t xml:space="preserve">и </w:t>
      </w:r>
      <w:r w:rsidR="005A62CA" w:rsidRPr="00B13746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5A7183" w:rsidRPr="00B13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183" w:rsidRPr="00B13746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A7183" w:rsidRPr="00B13746" w:rsidRDefault="00DA3448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B1374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="005A7183" w:rsidRPr="00B13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183" w:rsidRPr="00B13746">
        <w:rPr>
          <w:rFonts w:ascii="Times New Roman" w:hAnsi="Times New Roman" w:cs="Times New Roman"/>
          <w:sz w:val="24"/>
          <w:szCs w:val="24"/>
        </w:rPr>
        <w:t xml:space="preserve">и </w:t>
      </w:r>
      <w:r w:rsidR="005A62CA" w:rsidRPr="00B13746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5A62CA" w:rsidRPr="00B13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183" w:rsidRPr="00B13746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A7183" w:rsidRPr="00B13746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B13746" w:rsidRDefault="005A7183" w:rsidP="00254524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A7183" w:rsidRPr="00C173D5" w:rsidRDefault="00DA3448" w:rsidP="00217589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сельского поселения </w:t>
      </w:r>
      <w:proofErr w:type="spellStart"/>
      <w:r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="005A7183" w:rsidRPr="00C173D5">
        <w:rPr>
          <w:rFonts w:ascii="Times New Roman" w:hAnsi="Times New Roman" w:cs="Times New Roman"/>
          <w:sz w:val="24"/>
          <w:szCs w:val="24"/>
        </w:rPr>
        <w:t xml:space="preserve"> или </w:t>
      </w:r>
      <w:r w:rsidR="005A62CA" w:rsidRPr="00C173D5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5A7183" w:rsidRPr="00C173D5">
        <w:rPr>
          <w:rFonts w:ascii="Times New Roman" w:hAnsi="Times New Roman" w:cs="Times New Roman"/>
          <w:sz w:val="24"/>
          <w:szCs w:val="24"/>
        </w:rPr>
        <w:t xml:space="preserve"> </w:t>
      </w:r>
      <w:r w:rsidR="00217589" w:rsidRPr="00C173D5">
        <w:rPr>
          <w:rFonts w:ascii="Times New Roman" w:hAnsi="Times New Roman" w:cs="Times New Roman"/>
          <w:sz w:val="24"/>
          <w:szCs w:val="24"/>
        </w:rPr>
        <w:t>не вправе отказать заявителю в</w:t>
      </w:r>
      <w:r w:rsidR="005A7183" w:rsidRPr="00C173D5">
        <w:rPr>
          <w:rFonts w:ascii="Times New Roman" w:hAnsi="Times New Roman" w:cs="Times New Roman"/>
          <w:sz w:val="24"/>
          <w:szCs w:val="24"/>
        </w:rPr>
        <w:t xml:space="preserve"> приеме документов</w:t>
      </w:r>
      <w:r w:rsidR="00217589" w:rsidRPr="00C173D5">
        <w:rPr>
          <w:rFonts w:ascii="Times New Roman" w:hAnsi="Times New Roman" w:cs="Times New Roman"/>
          <w:sz w:val="24"/>
          <w:szCs w:val="24"/>
        </w:rPr>
        <w:t>.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>Основаниями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</w:t>
      </w:r>
      <w:r w:rsidRPr="00C173D5">
        <w:rPr>
          <w:rFonts w:ascii="Times New Roman" w:hAnsi="Times New Roman" w:cs="Times New Roman"/>
          <w:sz w:val="24"/>
          <w:szCs w:val="24"/>
        </w:rPr>
        <w:t>являются:</w:t>
      </w:r>
    </w:p>
    <w:p w:rsidR="009047A2" w:rsidRPr="00C173D5" w:rsidRDefault="009047A2" w:rsidP="00254524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>представление документов, содержащих недостоверные сведения;</w:t>
      </w:r>
    </w:p>
    <w:p w:rsidR="009047A2" w:rsidRPr="00C173D5" w:rsidRDefault="009047A2" w:rsidP="00254524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>несоответствие субъекта малого и среднего предпринимательства требованиям, установленным статьей 4 Федерального закона;</w:t>
      </w:r>
    </w:p>
    <w:p w:rsidR="009047A2" w:rsidRPr="00C173D5" w:rsidRDefault="009047A2" w:rsidP="00254524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несоответствие организации, созданной общероссийским общественным объединением инвалидов указанным в настоящем административном </w:t>
      </w:r>
      <w:proofErr w:type="gramStart"/>
      <w:r w:rsidRPr="00C173D5">
        <w:rPr>
          <w:rFonts w:ascii="Times New Roman" w:hAnsi="Times New Roman" w:cs="Times New Roman"/>
          <w:sz w:val="24"/>
          <w:szCs w:val="24"/>
        </w:rPr>
        <w:t>регламенте  условиям</w:t>
      </w:r>
      <w:proofErr w:type="gramEnd"/>
      <w:r w:rsidRPr="00C173D5">
        <w:rPr>
          <w:rFonts w:ascii="Times New Roman" w:hAnsi="Times New Roman" w:cs="Times New Roman"/>
          <w:sz w:val="24"/>
          <w:szCs w:val="24"/>
        </w:rPr>
        <w:t>;</w:t>
      </w:r>
    </w:p>
    <w:p w:rsidR="009047A2" w:rsidRPr="00C173D5" w:rsidRDefault="009047A2" w:rsidP="00254524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>несоответствие заявителя установленным настоящим административным регламентом условиям оказания имущественной поддержки;</w:t>
      </w:r>
    </w:p>
    <w:p w:rsidR="009047A2" w:rsidRPr="00C173D5" w:rsidRDefault="009047A2" w:rsidP="00254524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субъекту малого и среднего предпринимательства, организации, созданной общероссийским общественным объединением инвалидов, не может оказываться поддержка в соответствии с Федеральным </w:t>
      </w:r>
      <w:hyperlink r:id="rId15" w:history="1">
        <w:r w:rsidRPr="00C173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73D5">
        <w:rPr>
          <w:rFonts w:ascii="Times New Roman" w:hAnsi="Times New Roman" w:cs="Times New Roman"/>
          <w:sz w:val="24"/>
          <w:szCs w:val="24"/>
        </w:rPr>
        <w:t>;</w:t>
      </w:r>
    </w:p>
    <w:p w:rsidR="009047A2" w:rsidRPr="00C173D5" w:rsidRDefault="009047A2" w:rsidP="00254524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>отсутствуют основания для предоставления заявителю имущества, включенного в перечень, без проведения торгов;</w:t>
      </w:r>
    </w:p>
    <w:p w:rsidR="009047A2" w:rsidRPr="00C173D5" w:rsidRDefault="009047A2" w:rsidP="00254524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>заявителю предоставлено в аренду имущество, включенное в перечень, и срок такого договора аренды не истек;</w:t>
      </w:r>
    </w:p>
    <w:p w:rsidR="009047A2" w:rsidRPr="00C173D5" w:rsidRDefault="009047A2" w:rsidP="00254524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>с момента признания заявителя, допустившим нарушение порядка и условий оказания имущественной поддержки, в том числе не обеспечившим целевого использования предоставленного в аренду имущества, прошло менее чем три года;</w:t>
      </w:r>
    </w:p>
    <w:p w:rsidR="009047A2" w:rsidRPr="00C173D5" w:rsidRDefault="009047A2" w:rsidP="00254524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>отсутствие свободного имущества, включенного в перечень.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отдела </w:t>
      </w:r>
      <w:r w:rsidR="00306358" w:rsidRPr="00C173D5">
        <w:rPr>
          <w:rFonts w:ascii="Times New Roman" w:eastAsia="Times New Roman" w:hAnsi="Times New Roman" w:cs="Times New Roman"/>
          <w:sz w:val="24"/>
          <w:szCs w:val="24"/>
        </w:rPr>
        <w:t>по управлению муниципальным имуществом бюджетного учета и организационного обеспечения</w:t>
      </w:r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5A62CA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необходимых и обязательных для предоставления муниципальной услуги, в том числе сведения </w:t>
      </w:r>
      <w:proofErr w:type="gramStart"/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о документах</w:t>
      </w:r>
      <w:proofErr w:type="gramEnd"/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выдаваемых организациями, участвующими в предоставлении муниципальной услуги</w:t>
      </w:r>
    </w:p>
    <w:p w:rsidR="005A7183" w:rsidRPr="00C173D5" w:rsidRDefault="009047A2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Документы, которые заявителю необходимо получить д</w:t>
      </w:r>
      <w:r w:rsidR="005A7183" w:rsidRPr="00C173D5">
        <w:rPr>
          <w:rFonts w:ascii="Times New Roman" w:eastAsia="Times New Roman" w:hAnsi="Times New Roman" w:cs="Times New Roman"/>
          <w:sz w:val="24"/>
          <w:szCs w:val="24"/>
        </w:rPr>
        <w:t>ля получения муниципальной услуги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7183" w:rsidRPr="00C1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3E1AB4" w:rsidRPr="00C17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размер и основания взимания государственной пошлины или иной платы за </w:t>
      </w: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предоставление муниципальной услуги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</w:t>
      </w:r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5A7183" w:rsidRPr="00C173D5" w:rsidRDefault="005A7183" w:rsidP="002545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A7183" w:rsidRPr="00C173D5" w:rsidRDefault="005A62CA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Предельная продолжительность </w:t>
      </w:r>
      <w:r w:rsidR="005A7183" w:rsidRPr="00C173D5">
        <w:rPr>
          <w:rFonts w:ascii="Times New Roman" w:eastAsia="Times New Roman" w:hAnsi="Times New Roman" w:cs="Times New Roman"/>
          <w:sz w:val="24"/>
          <w:szCs w:val="24"/>
        </w:rPr>
        <w:t>ожидания в очереди при получении результата предоставления муниципальной услуги не должен превышать 15 минут.</w:t>
      </w:r>
    </w:p>
    <w:p w:rsidR="005A7183" w:rsidRPr="00C173D5" w:rsidRDefault="005A7183" w:rsidP="002545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16381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173D5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173D5">
        <w:rPr>
          <w:rFonts w:ascii="Times New Roman" w:eastAsia="PMingLiU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16381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документов, необходимых для осуществления муниципальной услуги,</w:t>
      </w:r>
      <w:r w:rsidRPr="00C173D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A7183" w:rsidRPr="00C173D5" w:rsidRDefault="005A7183" w:rsidP="002545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C16381" w:rsidRPr="00C173D5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Показателями доступности и качества муниципальной услуги являются: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служащих в ходе предоставления муниципальной услуги;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C16381" w:rsidRPr="00C173D5" w:rsidRDefault="00C16381" w:rsidP="00254524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C16381" w:rsidRPr="00C173D5" w:rsidRDefault="00C16381" w:rsidP="00254524">
      <w:pPr>
        <w:pStyle w:val="a4"/>
        <w:numPr>
          <w:ilvl w:val="0"/>
          <w:numId w:val="38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муниципальной услуги заявитель осуществляет не более </w:t>
      </w:r>
      <w:r w:rsidR="00254524" w:rsidRPr="00C173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</w:t>
      </w:r>
      <w:r w:rsidR="00254524" w:rsidRPr="00C173D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с должностными лицами.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C173D5" w:rsidRDefault="005A7183" w:rsidP="002545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C16381" w:rsidRPr="00C173D5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</w:t>
      </w: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 xml:space="preserve"> и в электронной форме</w:t>
      </w:r>
    </w:p>
    <w:p w:rsidR="00C16381" w:rsidRPr="00C173D5" w:rsidRDefault="00C16381" w:rsidP="00C16381">
      <w:pPr>
        <w:pStyle w:val="a4"/>
        <w:numPr>
          <w:ilvl w:val="0"/>
          <w:numId w:val="38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</w:p>
    <w:p w:rsidR="00C16381" w:rsidRPr="00C173D5" w:rsidRDefault="00C16381" w:rsidP="00C16381">
      <w:pPr>
        <w:pStyle w:val="a4"/>
        <w:numPr>
          <w:ilvl w:val="0"/>
          <w:numId w:val="38"/>
        </w:numPr>
        <w:tabs>
          <w:tab w:val="left" w:pos="1134"/>
          <w:tab w:val="num" w:pos="567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Pr="00C173D5">
        <w:rPr>
          <w:rFonts w:ascii="Times New Roman" w:hAnsi="Times New Roman" w:cs="Times New Roman"/>
          <w:sz w:val="24"/>
          <w:szCs w:val="24"/>
        </w:rPr>
        <w:t xml:space="preserve">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C173D5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</w:t>
      </w:r>
      <w:r w:rsidRPr="00C173D5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C16381" w:rsidRPr="00C173D5" w:rsidRDefault="00C16381" w:rsidP="00C16381">
      <w:pPr>
        <w:pStyle w:val="a4"/>
        <w:numPr>
          <w:ilvl w:val="0"/>
          <w:numId w:val="38"/>
        </w:numPr>
        <w:tabs>
          <w:tab w:val="left" w:pos="1134"/>
          <w:tab w:val="num" w:pos="567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>Павлово-Посадского муниципального района</w:t>
      </w:r>
    </w:p>
    <w:p w:rsidR="00C16381" w:rsidRPr="00C173D5" w:rsidRDefault="00C16381" w:rsidP="00C16381">
      <w:pPr>
        <w:pStyle w:val="a4"/>
        <w:numPr>
          <w:ilvl w:val="0"/>
          <w:numId w:val="38"/>
        </w:numPr>
        <w:tabs>
          <w:tab w:val="left" w:pos="1134"/>
          <w:tab w:val="num" w:pos="425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C16381" w:rsidRPr="00C173D5" w:rsidRDefault="00C16381" w:rsidP="00C163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C16381" w:rsidRPr="00C173D5" w:rsidRDefault="00C16381" w:rsidP="00C163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16381" w:rsidRPr="00C173D5" w:rsidRDefault="00C16381" w:rsidP="00C163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C16381" w:rsidRPr="00C173D5" w:rsidRDefault="00C16381" w:rsidP="00C163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6" w:history="1">
        <w:r w:rsidRPr="00C173D5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631712" w:rsidRPr="00C173D5">
        <w:t xml:space="preserve"> </w:t>
      </w:r>
      <w:r w:rsidR="00631712" w:rsidRPr="00C173D5">
        <w:rPr>
          <w:rFonts w:ascii="Times New Roman" w:hAnsi="Times New Roman" w:cs="Times New Roman"/>
          <w:sz w:val="24"/>
          <w:szCs w:val="24"/>
        </w:rPr>
        <w:t>от 06.04.2011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7" w:history="1">
        <w:r w:rsidRPr="00C173D5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631712" w:rsidRPr="00C173D5">
        <w:t xml:space="preserve"> </w:t>
      </w:r>
      <w:r w:rsidR="00631712" w:rsidRPr="00C173D5">
        <w:rPr>
          <w:rFonts w:ascii="Times New Roman" w:hAnsi="Times New Roman" w:cs="Times New Roman"/>
          <w:sz w:val="24"/>
          <w:szCs w:val="24"/>
        </w:rPr>
        <w:t>от 27.07.2010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73D5">
        <w:rPr>
          <w:rFonts w:ascii="Times New Roman" w:eastAsia="Times New Roman" w:hAnsi="Times New Roman" w:cs="Times New Roman"/>
          <w:sz w:val="24"/>
          <w:szCs w:val="24"/>
        </w:rPr>
        <w:t>При направления</w:t>
      </w:r>
      <w:proofErr w:type="gram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</w:t>
      </w:r>
      <w:r w:rsidR="009B12A6" w:rsidRPr="00C173D5">
        <w:rPr>
          <w:rFonts w:ascii="Times New Roman" w:eastAsia="Times New Roman" w:hAnsi="Times New Roman" w:cs="Times New Roman"/>
          <w:sz w:val="24"/>
          <w:szCs w:val="24"/>
        </w:rPr>
        <w:t>документы, указанные в пункте 24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6381" w:rsidRPr="00C173D5" w:rsidRDefault="00C16381" w:rsidP="00C16381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627B9B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докум</w:t>
      </w:r>
      <w:r w:rsidR="009B12A6" w:rsidRPr="00C173D5">
        <w:rPr>
          <w:rFonts w:ascii="Times New Roman" w:eastAsia="Times New Roman" w:hAnsi="Times New Roman" w:cs="Times New Roman"/>
          <w:sz w:val="24"/>
          <w:szCs w:val="24"/>
        </w:rPr>
        <w:t>енты, представленные в пункте 27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>вправе представить по собственной инициативе документы, указанные в пункте 29 административного регламента.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</w:t>
      </w:r>
      <w:r w:rsidR="00631712" w:rsidRPr="00C173D5">
        <w:rPr>
          <w:rFonts w:ascii="Times New Roman" w:eastAsia="Times New Roman" w:hAnsi="Times New Roman" w:cs="Times New Roman"/>
          <w:sz w:val="24"/>
          <w:szCs w:val="24"/>
        </w:rPr>
        <w:t xml:space="preserve"> от 27.07.2006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№152-ФЗ не требуется.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173D5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627B9B" w:rsidRPr="00C173D5">
        <w:rPr>
          <w:rFonts w:ascii="Times New Roman" w:eastAsia="PMingLiU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627B9B" w:rsidRPr="00C173D5">
        <w:rPr>
          <w:rFonts w:ascii="Times New Roman" w:eastAsia="PMingLiU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PMingLiU" w:hAnsi="Times New Roman" w:cs="Times New Roman"/>
          <w:sz w:val="24"/>
          <w:szCs w:val="24"/>
        </w:rPr>
        <w:t xml:space="preserve">, его территориальный отдел или </w:t>
      </w:r>
      <w:r w:rsidR="00C16381" w:rsidRPr="00C173D5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C173D5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173D5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DC021F" w:rsidRPr="00C173D5">
        <w:rPr>
          <w:rFonts w:ascii="Times New Roman" w:eastAsia="PMingLiU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C021F" w:rsidRPr="00C173D5">
        <w:rPr>
          <w:rFonts w:ascii="Times New Roman" w:eastAsia="PMingLiU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C16381" w:rsidRPr="00C173D5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C173D5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173D5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DC021F" w:rsidRPr="00C173D5">
        <w:rPr>
          <w:rFonts w:ascii="Times New Roman" w:eastAsia="PMingLiU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C021F" w:rsidRPr="00C173D5">
        <w:rPr>
          <w:rFonts w:ascii="Times New Roman" w:eastAsia="PMingLiU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C16381" w:rsidRPr="00C173D5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C173D5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173D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173D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173D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173D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173D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DC021F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C021F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C16381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173D5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</w:t>
      </w:r>
      <w:proofErr w:type="gramStart"/>
      <w:r w:rsidRPr="00C173D5">
        <w:rPr>
          <w:rFonts w:ascii="Times New Roman" w:eastAsia="Times New Roman" w:hAnsi="Times New Roman" w:cs="Times New Roman"/>
          <w:sz w:val="24"/>
          <w:szCs w:val="24"/>
        </w:rPr>
        <w:t>не явки</w:t>
      </w:r>
      <w:proofErr w:type="gram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15 минут с назначенного времени приема.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173D5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DC021F" w:rsidRPr="00C173D5">
        <w:rPr>
          <w:rFonts w:ascii="Times New Roman" w:eastAsia="PMingLiU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C021F" w:rsidRPr="00C173D5">
        <w:rPr>
          <w:rFonts w:ascii="Times New Roman" w:eastAsia="PMingLiU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C16381" w:rsidRPr="00C173D5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C173D5">
        <w:rPr>
          <w:rFonts w:ascii="Times New Roman" w:eastAsia="PMingLiU" w:hAnsi="Times New Roman" w:cs="Times New Roman"/>
          <w:sz w:val="24"/>
          <w:szCs w:val="24"/>
        </w:rPr>
        <w:t xml:space="preserve"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</w:t>
      </w:r>
      <w:proofErr w:type="gramStart"/>
      <w:r w:rsidRPr="00C173D5">
        <w:rPr>
          <w:rFonts w:ascii="Times New Roman" w:eastAsia="PMingLiU" w:hAnsi="Times New Roman" w:cs="Times New Roman"/>
          <w:sz w:val="24"/>
          <w:szCs w:val="24"/>
        </w:rPr>
        <w:t>не явки</w:t>
      </w:r>
      <w:proofErr w:type="gramEnd"/>
      <w:r w:rsidRPr="00C173D5">
        <w:rPr>
          <w:rFonts w:ascii="Times New Roman" w:eastAsia="PMingLiU" w:hAnsi="Times New Roman" w:cs="Times New Roman"/>
          <w:sz w:val="24"/>
          <w:szCs w:val="24"/>
        </w:rPr>
        <w:t xml:space="preserve"> по истечении 15 минут с назначенного времени приема.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График приема (приемное время) заявителей по предварительной записи устанавливается руководителем </w:t>
      </w:r>
      <w:r w:rsidR="00DC021F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C021F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3D5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C16381" w:rsidRPr="00C173D5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proofErr w:type="gramStart"/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.  Состав</w:t>
      </w:r>
      <w:proofErr w:type="gramEnd"/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C16381" w:rsidRPr="00C173D5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многофункциональных центрах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16381" w:rsidRPr="00C173D5" w:rsidRDefault="00C16381" w:rsidP="00C16381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услуги;</w:t>
      </w:r>
    </w:p>
    <w:p w:rsidR="00C16381" w:rsidRPr="00C173D5" w:rsidRDefault="00C16381" w:rsidP="00C16381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ab/>
      </w:r>
      <w:r w:rsidR="00254524" w:rsidRPr="00C173D5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C16381" w:rsidRPr="00C173D5" w:rsidRDefault="00C16381" w:rsidP="00C16381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ab/>
        <w:t>3) обработка и предварительное рассмотрение заявления и представленных документов;</w:t>
      </w:r>
    </w:p>
    <w:p w:rsidR="00C16381" w:rsidRPr="00C173D5" w:rsidRDefault="00C16381" w:rsidP="00C16381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ab/>
        <w:t>4)</w:t>
      </w:r>
      <w:r w:rsidRPr="00C173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16381" w:rsidRPr="00C173D5" w:rsidRDefault="00C16381" w:rsidP="00C16381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ab/>
        <w:t>5)</w:t>
      </w:r>
      <w:r w:rsidRPr="00C173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C16381" w:rsidRPr="00C173D5" w:rsidRDefault="00C16381" w:rsidP="00C16381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ab/>
        <w:t>6)</w:t>
      </w:r>
      <w:r w:rsidRPr="00C173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C173D5" w:rsidRDefault="00C16381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373627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373627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381" w:rsidRPr="00C173D5">
        <w:rPr>
          <w:rFonts w:ascii="Times New Roman" w:eastAsia="Times New Roman" w:hAnsi="Times New Roman" w:cs="Times New Roman"/>
          <w:sz w:val="24"/>
          <w:szCs w:val="24"/>
        </w:rPr>
        <w:t xml:space="preserve">или многофункциональный центр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5A7183" w:rsidRPr="00C173D5" w:rsidRDefault="005A7183" w:rsidP="005A718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373627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373627" w:rsidRPr="00C173D5">
        <w:rPr>
          <w:rFonts w:ascii="Times New Roman" w:eastAsia="Times New Roman" w:hAnsi="Times New Roman" w:cs="Times New Roman"/>
          <w:sz w:val="24"/>
          <w:szCs w:val="24"/>
        </w:rPr>
        <w:t>Улитинско</w:t>
      </w:r>
      <w:r w:rsidR="003D3D2E" w:rsidRPr="00C173D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7183" w:rsidRPr="00C173D5" w:rsidRDefault="005A7183" w:rsidP="005A718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5A7183" w:rsidRPr="00C173D5" w:rsidRDefault="005A7183" w:rsidP="005A718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C16381" w:rsidRPr="00C173D5" w:rsidRDefault="00C16381" w:rsidP="00C16381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16381" w:rsidRPr="00C173D5" w:rsidRDefault="00C16381" w:rsidP="00C16381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C16381" w:rsidRPr="00C173D5" w:rsidRDefault="00C16381" w:rsidP="00C16381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заявления и документов, необходимых для предоставления муниципальной услуги, осуществляют сотрудники </w:t>
      </w:r>
      <w:r w:rsidR="003D3D2E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D3D2E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сотрудники многофункционального центра.</w:t>
      </w:r>
    </w:p>
    <w:p w:rsidR="00C16381" w:rsidRPr="00C173D5" w:rsidRDefault="00C16381" w:rsidP="00C16381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C173D5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3D3D2E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3D3D2E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многофункциональными центрами, </w:t>
      </w:r>
      <w:r w:rsidRPr="00C173D5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3D3D2E" w:rsidRPr="00C173D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3D3D2E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 xml:space="preserve"> или </w:t>
      </w:r>
      <w:r w:rsidR="00C16381" w:rsidRPr="00C173D5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C173D5">
        <w:rPr>
          <w:rFonts w:ascii="Times New Roman" w:hAnsi="Times New Roman" w:cs="Times New Roman"/>
          <w:sz w:val="24"/>
          <w:szCs w:val="24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3E68DE" w:rsidRPr="00C173D5" w:rsidRDefault="005A7183" w:rsidP="003E68D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9B12A6" w:rsidRPr="00C173D5">
        <w:rPr>
          <w:rFonts w:ascii="Times New Roman" w:eastAsia="Times New Roman" w:hAnsi="Times New Roman" w:cs="Times New Roman"/>
          <w:sz w:val="24"/>
          <w:szCs w:val="24"/>
        </w:rPr>
        <w:t>пунктом 27</w:t>
      </w:r>
      <w:r w:rsidR="003E68DE" w:rsidRPr="00C173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left" w:pos="1134"/>
          <w:tab w:val="num" w:pos="2282"/>
          <w:tab w:val="num" w:pos="567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</w:t>
      </w:r>
      <w:r w:rsidR="00FB21CD" w:rsidRPr="00C173D5">
        <w:rPr>
          <w:rFonts w:ascii="Times New Roman" w:hAnsi="Times New Roman" w:cs="Times New Roman"/>
          <w:sz w:val="24"/>
          <w:szCs w:val="24"/>
        </w:rPr>
        <w:t xml:space="preserve"> действиям, указанным в пункте 9</w:t>
      </w:r>
      <w:r w:rsidRPr="00C173D5">
        <w:rPr>
          <w:rFonts w:ascii="Times New Roman" w:hAnsi="Times New Roman" w:cs="Times New Roman"/>
          <w:sz w:val="24"/>
          <w:szCs w:val="24"/>
        </w:rPr>
        <w:t>9 административного регламента, осуществляет следующие действия:</w:t>
      </w: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9B12A6" w:rsidRPr="00C173D5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4) при наличии всех документов и сведений, предусмотренных пунктом 26 </w:t>
      </w:r>
      <w:proofErr w:type="gramStart"/>
      <w:r w:rsidRPr="00C173D5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proofErr w:type="gram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передает заявление и прилагаемые к нему документы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071DB0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071DB0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071DB0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071DB0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, организует передачу заявления и документов, представленных заявителем, в </w:t>
      </w:r>
      <w:r w:rsidR="009847A7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9847A7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9847A7" w:rsidRPr="00C173D5">
        <w:rPr>
          <w:rFonts w:ascii="Times New Roman" w:hAnsi="Times New Roman" w:cs="Times New Roman"/>
          <w:sz w:val="24"/>
          <w:szCs w:val="24"/>
        </w:rPr>
        <w:t>15</w:t>
      </w:r>
      <w:r w:rsidRPr="00C173D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9847A7" w:rsidRPr="00C173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9847A7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9847A7" w:rsidRPr="00C173D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9847A7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специалист </w:t>
      </w:r>
      <w:r w:rsidR="009407E7" w:rsidRPr="00C173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9407E7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</w:t>
      </w:r>
      <w:r w:rsidR="00FB21CD" w:rsidRPr="00C173D5">
        <w:rPr>
          <w:rFonts w:ascii="Times New Roman" w:hAnsi="Times New Roman" w:cs="Times New Roman"/>
          <w:sz w:val="24"/>
          <w:szCs w:val="24"/>
        </w:rPr>
        <w:t>йствия согласно пункту 9</w:t>
      </w:r>
      <w:r w:rsidRPr="00C173D5">
        <w:rPr>
          <w:rFonts w:ascii="Times New Roman" w:hAnsi="Times New Roman" w:cs="Times New Roman"/>
          <w:sz w:val="24"/>
          <w:szCs w:val="24"/>
        </w:rPr>
        <w:t>9 административного регламента, кроме действий, предусмот</w:t>
      </w:r>
      <w:r w:rsidR="00FB21CD" w:rsidRPr="00C173D5">
        <w:rPr>
          <w:rFonts w:ascii="Times New Roman" w:hAnsi="Times New Roman" w:cs="Times New Roman"/>
          <w:sz w:val="24"/>
          <w:szCs w:val="24"/>
        </w:rPr>
        <w:t>ренных подпунктами 2, 4 пункта 9</w:t>
      </w:r>
      <w:r w:rsidRPr="00C173D5">
        <w:rPr>
          <w:rFonts w:ascii="Times New Roman" w:hAnsi="Times New Roman" w:cs="Times New Roman"/>
          <w:sz w:val="24"/>
          <w:szCs w:val="24"/>
        </w:rPr>
        <w:t>9 административного регламента.</w:t>
      </w:r>
    </w:p>
    <w:p w:rsidR="003E68DE" w:rsidRPr="00C173D5" w:rsidRDefault="003E68DE" w:rsidP="003E68D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9407E7" w:rsidRPr="00C173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9407E7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9407E7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9407E7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порядке), ука</w:t>
      </w:r>
      <w:r w:rsidR="00FB21CD" w:rsidRPr="00C173D5">
        <w:rPr>
          <w:rFonts w:ascii="Times New Roman" w:eastAsia="Times New Roman" w:hAnsi="Times New Roman" w:cs="Times New Roman"/>
          <w:sz w:val="24"/>
          <w:szCs w:val="24"/>
        </w:rPr>
        <w:t>занных в пункте 27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9407E7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9407E7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центр.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3E68DE" w:rsidRPr="00C173D5" w:rsidRDefault="003E68DE" w:rsidP="003E68D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9407E7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9407E7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9407E7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9407E7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3E68DE" w:rsidRPr="00C173D5" w:rsidRDefault="003E68DE" w:rsidP="003E68D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центрах:</w:t>
      </w:r>
    </w:p>
    <w:p w:rsidR="003E68DE" w:rsidRPr="00C173D5" w:rsidRDefault="003E68DE" w:rsidP="003E68D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а) при отсутствии одного или более докуме</w:t>
      </w:r>
      <w:r w:rsidR="009B12A6" w:rsidRPr="00C173D5">
        <w:rPr>
          <w:rFonts w:ascii="Times New Roman" w:eastAsia="Times New Roman" w:hAnsi="Times New Roman" w:cs="Times New Roman"/>
          <w:sz w:val="24"/>
          <w:szCs w:val="24"/>
        </w:rPr>
        <w:t>нтов, предусмотренных пунктом 27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3E68DE" w:rsidRPr="00C173D5" w:rsidRDefault="003E68DE" w:rsidP="003E68D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б) при наличии всех документов, предусмотренных пун</w:t>
      </w:r>
      <w:r w:rsidR="009B12A6" w:rsidRPr="00C173D5">
        <w:rPr>
          <w:rFonts w:ascii="Times New Roman" w:eastAsia="Times New Roman" w:hAnsi="Times New Roman" w:cs="Times New Roman"/>
          <w:sz w:val="24"/>
          <w:szCs w:val="24"/>
        </w:rPr>
        <w:t>ктом 27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5D5B84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5D5B84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left" w:pos="1134"/>
          <w:tab w:val="num" w:pos="552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254524" w:rsidRPr="00C173D5" w:rsidRDefault="00254524" w:rsidP="003E68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5D5B84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D5B84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D5B84" w:rsidRPr="00C173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D5B84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5D5B84" w:rsidRPr="00C173D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5D5B84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173D5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5D5B84" w:rsidRPr="00C173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D5B84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="003E68DE" w:rsidRPr="00C173D5">
        <w:rPr>
          <w:rFonts w:ascii="Times New Roman" w:hAnsi="Times New Roman" w:cs="Times New Roman"/>
          <w:sz w:val="24"/>
          <w:szCs w:val="24"/>
        </w:rPr>
        <w:t>.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left" w:pos="1134"/>
          <w:tab w:val="num" w:pos="581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5D5B84" w:rsidRPr="00C173D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5D5B84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>.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5D5B84" w:rsidRPr="00C173D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5D5B84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>.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5D5B84" w:rsidRPr="00C173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D5B84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5A7183" w:rsidRPr="00C173D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5D5B84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D5B84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left" w:pos="1134"/>
          <w:tab w:val="num" w:pos="1418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5D5B84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5D5B84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left" w:pos="1134"/>
          <w:tab w:val="num" w:pos="1418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E6463C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646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3E68DE" w:rsidRPr="00C173D5" w:rsidRDefault="003E68DE" w:rsidP="00254524">
      <w:pPr>
        <w:pStyle w:val="a4"/>
        <w:numPr>
          <w:ilvl w:val="0"/>
          <w:numId w:val="38"/>
        </w:numPr>
        <w:tabs>
          <w:tab w:val="left" w:pos="1134"/>
          <w:tab w:val="num" w:pos="1418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E6463C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646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3E68DE" w:rsidRPr="00C173D5" w:rsidRDefault="003E68DE" w:rsidP="00254524">
      <w:pPr>
        <w:pStyle w:val="a4"/>
        <w:numPr>
          <w:ilvl w:val="0"/>
          <w:numId w:val="38"/>
        </w:numPr>
        <w:tabs>
          <w:tab w:val="left" w:pos="1134"/>
          <w:tab w:val="num" w:pos="1418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E6463C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646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перечням докумен</w:t>
      </w:r>
      <w:r w:rsidR="009B12A6" w:rsidRPr="00C173D5">
        <w:rPr>
          <w:rFonts w:ascii="Times New Roman" w:eastAsia="Times New Roman" w:hAnsi="Times New Roman" w:cs="Times New Roman"/>
          <w:sz w:val="24"/>
          <w:szCs w:val="24"/>
        </w:rPr>
        <w:t xml:space="preserve">тов, предусмотренных </w:t>
      </w:r>
      <w:proofErr w:type="gramStart"/>
      <w:r w:rsidR="009B12A6" w:rsidRPr="00C173D5">
        <w:rPr>
          <w:rFonts w:ascii="Times New Roman" w:eastAsia="Times New Roman" w:hAnsi="Times New Roman" w:cs="Times New Roman"/>
          <w:sz w:val="24"/>
          <w:szCs w:val="24"/>
        </w:rPr>
        <w:t>пунктом  27</w:t>
      </w:r>
      <w:proofErr w:type="gram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E68DE" w:rsidRPr="00C173D5" w:rsidRDefault="003E68DE" w:rsidP="003E68D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68DE" w:rsidRPr="00C173D5" w:rsidRDefault="003E68DE" w:rsidP="003E68D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3) при отсутствии одного или более документов из числа докуме</w:t>
      </w:r>
      <w:r w:rsidR="009B12A6" w:rsidRPr="00C173D5">
        <w:rPr>
          <w:rFonts w:ascii="Times New Roman" w:eastAsia="Times New Roman" w:hAnsi="Times New Roman" w:cs="Times New Roman"/>
          <w:sz w:val="24"/>
          <w:szCs w:val="24"/>
        </w:rPr>
        <w:t>нтов, предусмотренных пунктом 27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B34706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34706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E6463C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646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решения;</w:t>
      </w:r>
    </w:p>
    <w:p w:rsidR="003E68DE" w:rsidRPr="00C173D5" w:rsidRDefault="003E68DE" w:rsidP="003E68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C173D5" w:rsidRDefault="003E68DE" w:rsidP="003E68D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5) направляет сотруднику </w:t>
      </w:r>
      <w:r w:rsidR="00E6463C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646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C173D5" w:rsidRDefault="003E68DE" w:rsidP="003E68D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3E68DE" w:rsidRPr="00C173D5" w:rsidRDefault="003E68DE" w:rsidP="003E68DE">
      <w:pPr>
        <w:pStyle w:val="a4"/>
        <w:numPr>
          <w:ilvl w:val="0"/>
          <w:numId w:val="42"/>
        </w:numPr>
        <w:tabs>
          <w:tab w:val="clear" w:pos="1573"/>
          <w:tab w:val="left" w:pos="1134"/>
          <w:tab w:val="num" w:pos="228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 рабочего дня.</w:t>
      </w:r>
    </w:p>
    <w:p w:rsidR="003E68DE" w:rsidRPr="00C173D5" w:rsidRDefault="003E68DE" w:rsidP="003E68DE">
      <w:pPr>
        <w:pStyle w:val="a4"/>
        <w:numPr>
          <w:ilvl w:val="0"/>
          <w:numId w:val="42"/>
        </w:numPr>
        <w:tabs>
          <w:tab w:val="clear" w:pos="1573"/>
          <w:tab w:val="left" w:pos="1134"/>
          <w:tab w:val="num" w:pos="228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3E68DE" w:rsidRPr="00C173D5" w:rsidRDefault="003E68DE" w:rsidP="003E68D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1) передача сотруднику </w:t>
      </w:r>
      <w:r w:rsidR="00B34706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34706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C173D5" w:rsidRDefault="003E68DE" w:rsidP="003E68D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2) передача сотруднику </w:t>
      </w:r>
      <w:r w:rsidR="00B34706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34706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3E68DE" w:rsidRPr="00C173D5" w:rsidRDefault="003E68DE" w:rsidP="003E68D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3E68DE" w:rsidRPr="00C173D5" w:rsidRDefault="003E68DE" w:rsidP="003E68DE">
      <w:pPr>
        <w:pStyle w:val="a4"/>
        <w:numPr>
          <w:ilvl w:val="0"/>
          <w:numId w:val="42"/>
        </w:numPr>
        <w:tabs>
          <w:tab w:val="clear" w:pos="1573"/>
          <w:tab w:val="left" w:pos="1134"/>
          <w:tab w:val="num" w:pos="228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B34706" w:rsidRPr="00C173D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B87298" w:rsidRPr="00C173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B8729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="00B34706" w:rsidRPr="00C1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направляет</w:t>
      </w:r>
      <w:proofErr w:type="gram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68DE" w:rsidRPr="00C173D5" w:rsidRDefault="003E68DE" w:rsidP="003E68DE">
      <w:pPr>
        <w:pStyle w:val="a4"/>
        <w:numPr>
          <w:ilvl w:val="0"/>
          <w:numId w:val="42"/>
        </w:numPr>
        <w:tabs>
          <w:tab w:val="clear" w:pos="1573"/>
          <w:tab w:val="left" w:pos="1134"/>
          <w:tab w:val="num" w:pos="228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3E68DE" w:rsidRPr="00C173D5" w:rsidRDefault="003E68DE" w:rsidP="003E68D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C173D5" w:rsidRDefault="003E68DE" w:rsidP="003E68D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5A7183" w:rsidRPr="00C173D5" w:rsidRDefault="005A7183" w:rsidP="005A7183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A7183" w:rsidRPr="00C173D5" w:rsidRDefault="005A7183" w:rsidP="00254524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3E68DE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>Адм</w:t>
      </w:r>
      <w:r w:rsidR="00B87298" w:rsidRPr="00C173D5">
        <w:rPr>
          <w:rFonts w:ascii="Times New Roman" w:eastAsia="Times New Roman" w:hAnsi="Times New Roman" w:cs="Times New Roman"/>
          <w:sz w:val="24"/>
          <w:szCs w:val="24"/>
        </w:rPr>
        <w:t xml:space="preserve">инистрации сельского поселения </w:t>
      </w:r>
      <w:proofErr w:type="spellStart"/>
      <w:r w:rsidR="00B87298" w:rsidRPr="00C173D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>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многофункционального центра, ответственным за осуществление межведомственного информационного взаимодействия.</w:t>
      </w:r>
      <w:r w:rsidRPr="00C173D5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173D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C173D5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</w:t>
      </w:r>
      <w:r w:rsidRPr="00C173D5">
        <w:rPr>
          <w:rFonts w:ascii="Times New Roman" w:hAnsi="Times New Roman" w:cs="Times New Roman"/>
          <w:sz w:val="24"/>
          <w:szCs w:val="24"/>
        </w:rPr>
        <w:t>.</w:t>
      </w:r>
    </w:p>
    <w:p w:rsidR="005A7183" w:rsidRPr="00C173D5" w:rsidRDefault="005A7183" w:rsidP="003E68DE">
      <w:pPr>
        <w:pStyle w:val="a4"/>
        <w:numPr>
          <w:ilvl w:val="0"/>
          <w:numId w:val="38"/>
        </w:numPr>
        <w:tabs>
          <w:tab w:val="num" w:pos="8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C173D5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5A7183" w:rsidRPr="00C173D5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A7183" w:rsidRPr="00C173D5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</w:t>
      </w:r>
      <w:r w:rsidR="00B13746" w:rsidRPr="00C173D5">
        <w:rPr>
          <w:rFonts w:ascii="Times New Roman" w:eastAsia="Times New Roman" w:hAnsi="Times New Roman" w:cs="Times New Roman"/>
          <w:sz w:val="24"/>
          <w:szCs w:val="24"/>
        </w:rPr>
        <w:t xml:space="preserve"> от 27.07.2010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A7183" w:rsidRPr="00C173D5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5A7183" w:rsidRPr="00C173D5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5A7183" w:rsidRPr="00C173D5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173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A7183" w:rsidRPr="00C173D5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C173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A7183" w:rsidRPr="00C173D5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C173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</w:t>
      </w:r>
      <w:r w:rsidR="00B87298" w:rsidRPr="00C173D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5A7183" w:rsidRPr="00C173D5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>6)</w:t>
      </w:r>
      <w:r w:rsidRPr="00C173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5A7183" w:rsidRPr="00C173D5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C173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5A7183" w:rsidRPr="00C173D5" w:rsidRDefault="005A7183" w:rsidP="005A7183">
      <w:pPr>
        <w:tabs>
          <w:tab w:val="left" w:pos="1134"/>
        </w:tabs>
        <w:spacing w:before="60" w:after="6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C173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A7183" w:rsidRPr="00C173D5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C173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</w:t>
      </w:r>
      <w:r w:rsidR="00B13746" w:rsidRPr="00C173D5">
        <w:rPr>
          <w:rFonts w:ascii="Times New Roman" w:eastAsia="Times New Roman" w:hAnsi="Times New Roman" w:cs="Times New Roman"/>
          <w:sz w:val="24"/>
          <w:szCs w:val="24"/>
        </w:rPr>
        <w:t xml:space="preserve"> от 27.10.2010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№ 210-ФЗ (при направлении межведомственного запроса в случае, предусмотренном частью 5 статьи 7 настоящего Федерального закона</w:t>
      </w:r>
      <w:r w:rsidR="00F01B6C" w:rsidRPr="00C173D5">
        <w:rPr>
          <w:rFonts w:ascii="Times New Roman" w:eastAsia="Times New Roman" w:hAnsi="Times New Roman" w:cs="Times New Roman"/>
          <w:sz w:val="24"/>
          <w:szCs w:val="24"/>
        </w:rPr>
        <w:t xml:space="preserve"> от 27.07.2010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№ 210-ФЗ).</w:t>
      </w:r>
    </w:p>
    <w:p w:rsidR="005A7183" w:rsidRPr="00C173D5" w:rsidRDefault="005A7183" w:rsidP="005A718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E68DE" w:rsidRPr="00C173D5" w:rsidRDefault="003E68DE" w:rsidP="003E68D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254524" w:rsidRPr="00C173D5" w:rsidRDefault="003E68DE" w:rsidP="00254524">
      <w:pPr>
        <w:pStyle w:val="a4"/>
        <w:numPr>
          <w:ilvl w:val="0"/>
          <w:numId w:val="38"/>
        </w:numPr>
        <w:tabs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межведомственного запроса сотрудник </w:t>
      </w:r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A7183" w:rsidRPr="00C173D5" w:rsidRDefault="005A7183" w:rsidP="00254524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8DE" w:rsidRPr="00C173D5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</w:t>
      </w:r>
      <w:r w:rsidR="00254524" w:rsidRPr="00C1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202" w:rsidRPr="00C173D5">
        <w:rPr>
          <w:rFonts w:ascii="Times New Roman" w:eastAsia="Times New Roman" w:hAnsi="Times New Roman" w:cs="Times New Roman"/>
          <w:sz w:val="24"/>
          <w:szCs w:val="24"/>
        </w:rPr>
        <w:t>Управление Федеральной налоговой службы по Московской области</w:t>
      </w:r>
    </w:p>
    <w:p w:rsidR="003E68DE" w:rsidRPr="00C173D5" w:rsidRDefault="003E68DE" w:rsidP="003E68D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3E68DE" w:rsidRPr="00C173D5" w:rsidRDefault="003E68DE" w:rsidP="003E68D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многофункционального центра, ответственный за осуществление межведомственного информационного взаимодействия</w:t>
      </w:r>
      <w:r w:rsidRPr="00C173D5">
        <w:rPr>
          <w:rFonts w:ascii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3E68DE" w:rsidRPr="00C173D5" w:rsidRDefault="003E68DE" w:rsidP="00254524">
      <w:pPr>
        <w:pStyle w:val="a4"/>
        <w:numPr>
          <w:ilvl w:val="0"/>
          <w:numId w:val="38"/>
        </w:numPr>
        <w:tabs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</w:t>
      </w:r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 </w:t>
      </w:r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3E68DE" w:rsidRPr="00C173D5" w:rsidRDefault="003E68DE" w:rsidP="00254524">
      <w:pPr>
        <w:pStyle w:val="a4"/>
        <w:numPr>
          <w:ilvl w:val="0"/>
          <w:numId w:val="38"/>
        </w:numPr>
        <w:tabs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3E68DE" w:rsidRPr="00C173D5" w:rsidRDefault="003E68DE" w:rsidP="00254524">
      <w:pPr>
        <w:pStyle w:val="a4"/>
        <w:numPr>
          <w:ilvl w:val="0"/>
          <w:numId w:val="38"/>
        </w:numPr>
        <w:tabs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В случае не поступления ответа на межведомственный запрос в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Pr="00C173D5">
        <w:rPr>
          <w:rFonts w:ascii="Times New Roman" w:hAnsi="Times New Roman" w:cs="Times New Roman"/>
          <w:sz w:val="24"/>
          <w:szCs w:val="24"/>
        </w:rPr>
        <w:t xml:space="preserve"> срок в </w:t>
      </w:r>
      <w:r w:rsidR="00097818" w:rsidRPr="00C173D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097818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 xml:space="preserve"> или в многофункциональный центр принимаются меры, предусмотренные законодательством Российской Федерации.</w:t>
      </w:r>
    </w:p>
    <w:p w:rsidR="003E68DE" w:rsidRPr="00C173D5" w:rsidRDefault="003E68DE" w:rsidP="00254524">
      <w:pPr>
        <w:pStyle w:val="a4"/>
        <w:numPr>
          <w:ilvl w:val="0"/>
          <w:numId w:val="38"/>
        </w:numPr>
        <w:tabs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3E68DE" w:rsidRPr="00C173D5" w:rsidRDefault="003E68DE" w:rsidP="00254524">
      <w:pPr>
        <w:pStyle w:val="a4"/>
        <w:numPr>
          <w:ilvl w:val="0"/>
          <w:numId w:val="38"/>
        </w:numPr>
        <w:tabs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3E68DE" w:rsidRPr="00C173D5" w:rsidRDefault="003E68DE" w:rsidP="003E68D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1) в многофункциональных центрах при наличии всех документов, предусмотренных пунктом 29 административного регламента – передача заявления и прилагаемых к нему документов в </w:t>
      </w:r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68DE" w:rsidRPr="00C173D5" w:rsidRDefault="003E68DE" w:rsidP="003E68D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978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3E68DE" w:rsidRPr="00C173D5" w:rsidRDefault="003E68DE" w:rsidP="00254524">
      <w:pPr>
        <w:pStyle w:val="a4"/>
        <w:numPr>
          <w:ilvl w:val="0"/>
          <w:numId w:val="38"/>
        </w:numPr>
        <w:tabs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B27A3C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B27A3C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7183" w:rsidRPr="00C173D5" w:rsidRDefault="005A7183" w:rsidP="003E68DE">
      <w:pPr>
        <w:pStyle w:val="a4"/>
        <w:numPr>
          <w:ilvl w:val="0"/>
          <w:numId w:val="38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8052E9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052E9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5A7183" w:rsidRPr="00C173D5" w:rsidRDefault="005A7183" w:rsidP="003E68DE">
      <w:pPr>
        <w:pStyle w:val="a4"/>
        <w:numPr>
          <w:ilvl w:val="0"/>
          <w:numId w:val="38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сведений, запрашиваемых по каналам межведомственного взаимодействия в целях предоставления муниципальной услуги.</w:t>
      </w:r>
    </w:p>
    <w:p w:rsidR="005A7183" w:rsidRPr="00C173D5" w:rsidRDefault="005A7183" w:rsidP="003E68DE">
      <w:pPr>
        <w:pStyle w:val="a4"/>
        <w:numPr>
          <w:ilvl w:val="0"/>
          <w:numId w:val="38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 рассматривает предоставленные заявителем документы, а также сведения, полученные по каналам межведомственного взаимодействия на и определяет наличие в соответствии с положениями нормативных правовых актов права у заявителя на получение муниципальной услуги.</w:t>
      </w:r>
    </w:p>
    <w:p w:rsidR="005A7183" w:rsidRPr="00C173D5" w:rsidRDefault="005A7183" w:rsidP="003E68DE">
      <w:pPr>
        <w:pStyle w:val="a4"/>
        <w:numPr>
          <w:ilvl w:val="0"/>
          <w:numId w:val="38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решения о предоставлении муниципальной услуги</w:t>
      </w:r>
      <w:r w:rsidR="00702202"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проект договора аренды имущества, находящегося в муниципальной собственности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предоставлении муниципальной </w:t>
      </w:r>
      <w:proofErr w:type="gramStart"/>
      <w:r w:rsidRPr="00C173D5">
        <w:rPr>
          <w:rFonts w:ascii="Times New Roman" w:eastAsia="Times New Roman" w:hAnsi="Times New Roman" w:cs="Times New Roman"/>
          <w:sz w:val="24"/>
          <w:szCs w:val="24"/>
        </w:rPr>
        <w:t>услуг .</w:t>
      </w:r>
      <w:proofErr w:type="gramEnd"/>
    </w:p>
    <w:p w:rsidR="005A7183" w:rsidRPr="00C173D5" w:rsidRDefault="005A7183" w:rsidP="003E68DE">
      <w:pPr>
        <w:pStyle w:val="a4"/>
        <w:numPr>
          <w:ilvl w:val="0"/>
          <w:numId w:val="38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подготовка специалистом, ответвленным за оказание услуги, проекта решения о предоставлении муниципальной услуги</w:t>
      </w:r>
      <w:r w:rsidR="00702202"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проекта договора аренды имущества, находящегося в муниципальной собственности,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или проекта отказа в предоставлении муниципальной услуги.</w:t>
      </w:r>
    </w:p>
    <w:p w:rsidR="003E68DE" w:rsidRPr="00C173D5" w:rsidRDefault="003E68DE" w:rsidP="003E68DE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7183" w:rsidRPr="00C173D5" w:rsidRDefault="005A7183" w:rsidP="003E68DE">
      <w:pPr>
        <w:pStyle w:val="a4"/>
        <w:numPr>
          <w:ilvl w:val="0"/>
          <w:numId w:val="38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Проект решения</w:t>
      </w:r>
      <w:r w:rsidR="00702202"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проект договора аренды имущества, находящегося в муниципальной собственности,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направля</w:t>
      </w:r>
      <w:r w:rsidR="00702202" w:rsidRPr="00C173D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тся на согласование заинтересованным лицам, в том числе в используемой информационной системе. После согласования проект </w:t>
      </w:r>
      <w:r w:rsidR="00702202" w:rsidRPr="00C173D5">
        <w:rPr>
          <w:rFonts w:ascii="Times New Roman" w:eastAsia="Times New Roman" w:hAnsi="Times New Roman" w:cs="Times New Roman"/>
          <w:sz w:val="24"/>
          <w:szCs w:val="24"/>
        </w:rPr>
        <w:t xml:space="preserve">договора </w:t>
      </w:r>
      <w:proofErr w:type="gramStart"/>
      <w:r w:rsidR="00702202" w:rsidRPr="00C173D5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подписывается</w:t>
      </w:r>
      <w:proofErr w:type="gram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202" w:rsidRPr="00C173D5">
        <w:rPr>
          <w:rFonts w:ascii="Times New Roman" w:eastAsia="Times New Roman" w:hAnsi="Times New Roman" w:cs="Times New Roman"/>
          <w:sz w:val="24"/>
          <w:szCs w:val="24"/>
        </w:rPr>
        <w:t xml:space="preserve">заявителем и  передается на подпись </w:t>
      </w:r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5A7183" w:rsidRPr="00C173D5" w:rsidRDefault="005A7183" w:rsidP="003E68DE">
      <w:pPr>
        <w:pStyle w:val="a4"/>
        <w:numPr>
          <w:ilvl w:val="0"/>
          <w:numId w:val="38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="00702202" w:rsidRPr="00C1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702202" w:rsidRPr="00C173D5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муниципальной услуги и договора аренды имущества, находящегося в муниципальной собственности,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или отказа в предоставлении муниципальной услуги.</w:t>
      </w:r>
    </w:p>
    <w:p w:rsidR="00F67898" w:rsidRPr="00C173D5" w:rsidRDefault="00F67898" w:rsidP="00F67898">
      <w:pPr>
        <w:pStyle w:val="a4"/>
        <w:numPr>
          <w:ilvl w:val="0"/>
          <w:numId w:val="38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67898" w:rsidRPr="00C173D5" w:rsidRDefault="00F67898" w:rsidP="00F67898">
      <w:p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114BC4" w:rsidRPr="00C173D5">
        <w:rPr>
          <w:rFonts w:ascii="Times New Roman" w:eastAsia="Times New Roman" w:hAnsi="Times New Roman" w:cs="Times New Roman"/>
          <w:sz w:val="24"/>
          <w:szCs w:val="24"/>
        </w:rPr>
        <w:t>по управлению муниципальным имуществом бюджетного учета и организационного обеспечения</w:t>
      </w:r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7898" w:rsidRPr="00C173D5" w:rsidRDefault="00F67898" w:rsidP="00F6789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F67898" w:rsidRPr="00C173D5" w:rsidRDefault="00F67898" w:rsidP="00F6789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F67898" w:rsidRPr="00C173D5" w:rsidRDefault="00F67898" w:rsidP="00F6789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F67898" w:rsidRPr="00C173D5" w:rsidRDefault="00F67898" w:rsidP="00254524">
      <w:pPr>
        <w:pStyle w:val="a4"/>
        <w:numPr>
          <w:ilvl w:val="0"/>
          <w:numId w:val="38"/>
        </w:numPr>
        <w:tabs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F67898" w:rsidRPr="00C173D5" w:rsidRDefault="00F67898" w:rsidP="00254524">
      <w:pPr>
        <w:pStyle w:val="a4"/>
        <w:numPr>
          <w:ilvl w:val="0"/>
          <w:numId w:val="38"/>
        </w:numPr>
        <w:tabs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67898" w:rsidRPr="00C173D5" w:rsidRDefault="00F67898" w:rsidP="00F67898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Факт выдачи результата предоставления муниципальной услуги фиксируется в порядке, установленном в </w:t>
      </w:r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электронной форме в информационной системе </w:t>
      </w:r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E14B9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183" w:rsidRPr="00B13746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B13746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5A7183" w:rsidRPr="00B13746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B13746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76486B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6486B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A7183" w:rsidRPr="00C173D5" w:rsidRDefault="005A7183" w:rsidP="00F67898">
      <w:pPr>
        <w:tabs>
          <w:tab w:val="num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F67898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5A7183" w:rsidRPr="00C173D5" w:rsidRDefault="005A7183" w:rsidP="00F67898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1) проведения плановых проверок;</w:t>
      </w:r>
    </w:p>
    <w:p w:rsidR="005A7183" w:rsidRPr="00C173D5" w:rsidRDefault="005A7183" w:rsidP="00F67898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76486B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6486B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76486B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6486B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76486B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6486B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5A7183" w:rsidRPr="00C173D5" w:rsidRDefault="005A7183" w:rsidP="00F67898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BC1B83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C1B83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BC1B83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C1B83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="00BC1B83" w:rsidRPr="00C1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A7183" w:rsidRPr="00C173D5" w:rsidRDefault="005A7183" w:rsidP="00F67898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F67898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67898" w:rsidRPr="00C173D5" w:rsidRDefault="00F67898" w:rsidP="0025452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BC1B83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C1B83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C173D5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Заявители имеют право на обжалование действий или бездействи</w:t>
      </w:r>
      <w:r w:rsidR="00BC1B83" w:rsidRPr="00C173D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</w:t>
      </w:r>
      <w:r w:rsidR="00BC1B83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C1B83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F67898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r w:rsidR="00EC76DA" w:rsidRPr="00C173D5">
        <w:rPr>
          <w:rFonts w:ascii="Times New Roman" w:eastAsia="Times New Roman" w:hAnsi="Times New Roman" w:cs="Times New Roman"/>
          <w:sz w:val="24"/>
          <w:szCs w:val="24"/>
        </w:rPr>
        <w:t>жалобой,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A7183" w:rsidRPr="00C173D5" w:rsidRDefault="005A7183" w:rsidP="00F67898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A7183" w:rsidRPr="00C173D5" w:rsidRDefault="005A7183" w:rsidP="00F67898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A7183" w:rsidRPr="00C173D5" w:rsidRDefault="005A7183" w:rsidP="00F67898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A7183" w:rsidRPr="00C173D5" w:rsidRDefault="005A7183" w:rsidP="00F67898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A7183" w:rsidRPr="00C173D5" w:rsidRDefault="005A7183" w:rsidP="00F67898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A7183" w:rsidRPr="00C173D5" w:rsidRDefault="005A7183" w:rsidP="00F67898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6) затребование с заявителя при </w:t>
      </w:r>
      <w:proofErr w:type="gramStart"/>
      <w:r w:rsidRPr="00C173D5">
        <w:rPr>
          <w:rFonts w:ascii="Times New Roman" w:eastAsia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A7183" w:rsidRPr="00C173D5" w:rsidRDefault="005A7183" w:rsidP="00F67898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F67898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A7183" w:rsidRPr="00C173D5" w:rsidRDefault="00B8116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, Глава сельского поселения </w:t>
      </w:r>
      <w:proofErr w:type="spellStart"/>
      <w:r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F67898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</w:t>
      </w:r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F67898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5A7183" w:rsidRPr="00C173D5" w:rsidRDefault="005A7183" w:rsidP="00F67898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7183" w:rsidRPr="00C173D5" w:rsidRDefault="005A7183" w:rsidP="00F67898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7183" w:rsidRPr="00C173D5" w:rsidRDefault="005A7183" w:rsidP="00F67898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5A7183" w:rsidRPr="00C173D5" w:rsidRDefault="005A7183" w:rsidP="00F67898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F67898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73D5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C173D5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C173D5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F67898" w:rsidRPr="00C173D5" w:rsidRDefault="00F67898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A7183" w:rsidRPr="00C173D5" w:rsidRDefault="005A7183" w:rsidP="00F67898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срок не более 5 рабочих дней.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898" w:rsidRPr="00C173D5" w:rsidRDefault="00F67898" w:rsidP="00F6789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73D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EC76DA" w:rsidRPr="00C173D5">
        <w:rPr>
          <w:rFonts w:ascii="Times New Roman" w:eastAsia="Times New Roman" w:hAnsi="Times New Roman" w:cs="Times New Roman"/>
          <w:sz w:val="24"/>
          <w:szCs w:val="24"/>
        </w:rPr>
        <w:t>по управлению муниципальным имуществом бюджетного учета и организационного обеспечения</w:t>
      </w:r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114BC4" w:rsidRPr="00C173D5">
        <w:rPr>
          <w:rFonts w:ascii="Times New Roman" w:eastAsia="Times New Roman" w:hAnsi="Times New Roman" w:cs="Times New Roman"/>
          <w:sz w:val="24"/>
          <w:szCs w:val="24"/>
        </w:rPr>
        <w:t>по управлению муниципальным имуществом бюджетного учета и организационного обеспечения</w:t>
      </w:r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B81163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F67898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73D5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D933EF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 w:rsidR="00D933EF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="00D933EF" w:rsidRPr="00C1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принимает</w:t>
      </w:r>
      <w:proofErr w:type="gram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5A7183" w:rsidRPr="00C173D5" w:rsidRDefault="005A7183" w:rsidP="00F67898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5A7183" w:rsidRPr="00C173D5" w:rsidRDefault="005A7183" w:rsidP="00F67898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F67898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73D5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7183" w:rsidRPr="00C173D5" w:rsidRDefault="005A7183" w:rsidP="00F67898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73D5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A7183" w:rsidRPr="00C173D5" w:rsidRDefault="00F67898" w:rsidP="00F67898">
      <w:pPr>
        <w:pStyle w:val="a4"/>
        <w:numPr>
          <w:ilvl w:val="0"/>
          <w:numId w:val="38"/>
        </w:numPr>
        <w:tabs>
          <w:tab w:val="num" w:pos="993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D933EF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933EF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центрах, на официальном сайте </w:t>
      </w:r>
      <w:r w:rsidR="00D933EF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933EF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5A7183" w:rsidRPr="00C173D5" w:rsidRDefault="005A7183" w:rsidP="00F67898">
      <w:pPr>
        <w:pStyle w:val="a4"/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D5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6317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6317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631718" w:rsidRPr="00C173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631718" w:rsidRPr="00C173D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3D5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>При подаче жалобы заинтересованное лицо вправе получить</w:t>
      </w:r>
      <w:r w:rsidR="00EC76DA" w:rsidRPr="00C173D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7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отделе </w:t>
      </w:r>
      <w:r w:rsidR="00EC76DA" w:rsidRPr="00C173D5">
        <w:rPr>
          <w:rFonts w:ascii="Times New Roman" w:eastAsia="Times New Roman" w:hAnsi="Times New Roman" w:cs="Times New Roman"/>
          <w:sz w:val="24"/>
          <w:szCs w:val="24"/>
        </w:rPr>
        <w:t>по управлению муниципальным имуществом бюджетного учета и организационного обеспечения</w:t>
      </w:r>
      <w:r w:rsidR="00631718" w:rsidRPr="00C173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6317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718" w:rsidRPr="00C173D5" w:rsidRDefault="00631718" w:rsidP="00F67898">
      <w:pPr>
        <w:pStyle w:val="a4"/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18" w:rsidRPr="00C173D5" w:rsidRDefault="00631718" w:rsidP="00F67898">
      <w:pPr>
        <w:pStyle w:val="a4"/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83" w:rsidRPr="00C173D5" w:rsidRDefault="005A7183" w:rsidP="00F67898">
      <w:pPr>
        <w:pStyle w:val="a4"/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D5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A7183" w:rsidRPr="00C173D5" w:rsidRDefault="005A7183" w:rsidP="00F67898">
      <w:pPr>
        <w:pStyle w:val="a4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6317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6317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6317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6317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6317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6317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67898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</w:t>
      </w:r>
      <w:r w:rsidR="00631718" w:rsidRPr="00C173D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631718" w:rsidRPr="00C173D5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67898" w:rsidRPr="00C173D5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t xml:space="preserve">, на Едином портале государственных и </w:t>
      </w:r>
      <w:r w:rsidRPr="00C173D5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услуг и Портале государственных и муниципальных услуг Московской области, а также информация может быть сообщена заявителю в устной и (или) письменной форме.</w:t>
      </w:r>
    </w:p>
    <w:p w:rsidR="005A7183" w:rsidRPr="00C173D5" w:rsidRDefault="005A7183" w:rsidP="00F67898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C173D5" w:rsidRDefault="005A7183" w:rsidP="005A7183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A7183" w:rsidRPr="00C173D5" w:rsidSect="003E1AB4">
          <w:footerReference w:type="default" r:id="rId19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5A7183" w:rsidRPr="00B13746" w:rsidRDefault="005A7183" w:rsidP="005A7183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5A7183" w:rsidRPr="00B13746" w:rsidRDefault="005A7183" w:rsidP="005A7183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B13746" w:rsidRDefault="005A7183" w:rsidP="005A7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5A7183" w:rsidRPr="00B13746" w:rsidRDefault="005A7183" w:rsidP="005A7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F67898" w:rsidRPr="00B13746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</w:t>
      </w:r>
      <w:r w:rsidRPr="00B13746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организаций, участвующих в предоставлении муниципальной услуги</w:t>
      </w:r>
    </w:p>
    <w:p w:rsidR="005A7183" w:rsidRPr="00B13746" w:rsidRDefault="005A7183" w:rsidP="005A718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B13746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746">
        <w:rPr>
          <w:rFonts w:ascii="Times New Roman" w:hAnsi="Times New Roman" w:cs="Times New Roman"/>
          <w:b/>
          <w:sz w:val="24"/>
          <w:szCs w:val="24"/>
        </w:rPr>
        <w:t>1. </w:t>
      </w:r>
      <w:r w:rsidRPr="00A272B0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Администрация </w:t>
      </w:r>
      <w:r w:rsidR="00A92CC9" w:rsidRPr="00A272B0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  <w:proofErr w:type="spellStart"/>
      <w:r w:rsidR="00A92CC9" w:rsidRPr="00A272B0">
        <w:rPr>
          <w:rFonts w:ascii="Times New Roman" w:hAnsi="Times New Roman" w:cs="Times New Roman"/>
          <w:b/>
          <w:i/>
          <w:sz w:val="24"/>
          <w:szCs w:val="24"/>
        </w:rPr>
        <w:t>Улитинское</w:t>
      </w:r>
      <w:proofErr w:type="spellEnd"/>
    </w:p>
    <w:p w:rsidR="005A7183" w:rsidRPr="00B13746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A92CC9" w:rsidRPr="00B137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92CC9" w:rsidRPr="00B1374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B137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92CC9" w:rsidRPr="00B13746">
        <w:rPr>
          <w:rFonts w:ascii="Times New Roman" w:hAnsi="Times New Roman" w:cs="Times New Roman"/>
          <w:sz w:val="24"/>
          <w:szCs w:val="24"/>
        </w:rPr>
        <w:t xml:space="preserve">Московская область, Павлово-Посадский район, д. </w:t>
      </w:r>
      <w:proofErr w:type="spellStart"/>
      <w:r w:rsidR="00A92CC9" w:rsidRPr="00B13746">
        <w:rPr>
          <w:rFonts w:ascii="Times New Roman" w:hAnsi="Times New Roman" w:cs="Times New Roman"/>
          <w:sz w:val="24"/>
          <w:szCs w:val="24"/>
        </w:rPr>
        <w:t>Евсеево</w:t>
      </w:r>
      <w:proofErr w:type="spellEnd"/>
      <w:r w:rsidR="00A92CC9" w:rsidRPr="00B13746">
        <w:rPr>
          <w:rFonts w:ascii="Times New Roman" w:hAnsi="Times New Roman" w:cs="Times New Roman"/>
          <w:sz w:val="24"/>
          <w:szCs w:val="24"/>
        </w:rPr>
        <w:t>, 13а</w:t>
      </w:r>
      <w:r w:rsidRPr="00B13746">
        <w:rPr>
          <w:rFonts w:ascii="Times New Roman" w:hAnsi="Times New Roman" w:cs="Times New Roman"/>
          <w:i/>
          <w:sz w:val="24"/>
          <w:szCs w:val="24"/>
        </w:rPr>
        <w:t>.</w:t>
      </w:r>
    </w:p>
    <w:p w:rsidR="005A7183" w:rsidRPr="00B13746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A92CC9" w:rsidRPr="00B137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92CC9" w:rsidRPr="00B1374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B13746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97"/>
        <w:gridCol w:w="6979"/>
      </w:tblGrid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B1374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A92CC9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="00B151F4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09</w:t>
            </w:r>
            <w:r w:rsidR="006C3BD3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до 18</w:t>
            </w: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обед с 13:00 до 14:00</w:t>
            </w:r>
          </w:p>
        </w:tc>
      </w:tr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B151F4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</w:t>
            </w:r>
            <w:r w:rsidR="006C3BD3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до 18</w:t>
            </w:r>
            <w:r w:rsidR="00A92CC9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обед с 13:00 до 14:00</w:t>
            </w:r>
          </w:p>
        </w:tc>
      </w:tr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B151F4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</w:t>
            </w:r>
            <w:r w:rsidR="006C3BD3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до 18</w:t>
            </w:r>
            <w:r w:rsidR="00A92CC9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обед с 13:00 до 14:00</w:t>
            </w:r>
          </w:p>
        </w:tc>
      </w:tr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B151F4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</w:t>
            </w:r>
            <w:r w:rsidR="006C3BD3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до 18</w:t>
            </w:r>
            <w:r w:rsidR="00A92CC9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обед с 13:00 до 14:00</w:t>
            </w:r>
          </w:p>
        </w:tc>
      </w:tr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B151F4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</w:t>
            </w:r>
            <w:r w:rsidR="006C3BD3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до 18</w:t>
            </w:r>
            <w:r w:rsidR="00A92CC9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обед с 13:00 до 14:00</w:t>
            </w:r>
          </w:p>
        </w:tc>
      </w:tr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A92CC9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5A7183" w:rsidRPr="00B13746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B151F4" w:rsidRPr="00B137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151F4" w:rsidRPr="00B1374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B13746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97"/>
        <w:gridCol w:w="6979"/>
      </w:tblGrid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B1374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B151F4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</w:t>
            </w:r>
            <w:r w:rsidR="00A92CC9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до 17:00 обед с 13:00 до 14:00</w:t>
            </w:r>
          </w:p>
        </w:tc>
      </w:tr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A92CC9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B151F4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</w:t>
            </w:r>
            <w:r w:rsidR="00A92CC9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до 17:00 обед с 13:00 до 14:00</w:t>
            </w:r>
          </w:p>
        </w:tc>
      </w:tr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B151F4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</w:t>
            </w:r>
            <w:r w:rsidR="00A92CC9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до 17:00 обед с 13:00 до 14:00</w:t>
            </w:r>
          </w:p>
        </w:tc>
      </w:tr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A92CC9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="00B151F4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09</w:t>
            </w: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до 13:00</w:t>
            </w:r>
          </w:p>
        </w:tc>
      </w:tr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A92CC9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5A7183" w:rsidRPr="00B13746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A92CC9" w:rsidRPr="00B137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92CC9" w:rsidRPr="00B1374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B137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92CC9" w:rsidRPr="00B13746">
        <w:rPr>
          <w:rFonts w:ascii="Times New Roman" w:hAnsi="Times New Roman" w:cs="Times New Roman"/>
          <w:i/>
          <w:sz w:val="24"/>
          <w:szCs w:val="24"/>
        </w:rPr>
        <w:t xml:space="preserve">142517, Московская область, Павлово-Посадский район, д. </w:t>
      </w:r>
      <w:proofErr w:type="spellStart"/>
      <w:r w:rsidR="00A92CC9" w:rsidRPr="00B13746">
        <w:rPr>
          <w:rFonts w:ascii="Times New Roman" w:hAnsi="Times New Roman" w:cs="Times New Roman"/>
          <w:i/>
          <w:sz w:val="24"/>
          <w:szCs w:val="24"/>
        </w:rPr>
        <w:t>Евсеево</w:t>
      </w:r>
      <w:proofErr w:type="spellEnd"/>
      <w:r w:rsidR="00A92CC9" w:rsidRPr="00B13746">
        <w:rPr>
          <w:rFonts w:ascii="Times New Roman" w:hAnsi="Times New Roman" w:cs="Times New Roman"/>
          <w:i/>
          <w:sz w:val="24"/>
          <w:szCs w:val="24"/>
        </w:rPr>
        <w:t>, 13а</w:t>
      </w:r>
      <w:r w:rsidRPr="00B13746">
        <w:rPr>
          <w:rFonts w:ascii="Times New Roman" w:hAnsi="Times New Roman" w:cs="Times New Roman"/>
          <w:i/>
          <w:sz w:val="24"/>
          <w:szCs w:val="24"/>
        </w:rPr>
        <w:t>.</w:t>
      </w:r>
    </w:p>
    <w:p w:rsidR="005A7183" w:rsidRPr="00B13746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92CC9" w:rsidRPr="00B13746">
        <w:rPr>
          <w:rFonts w:ascii="Times New Roman" w:hAnsi="Times New Roman" w:cs="Times New Roman"/>
          <w:sz w:val="24"/>
          <w:szCs w:val="24"/>
        </w:rPr>
        <w:t>8(49643)5-92-34</w:t>
      </w:r>
      <w:r w:rsidRPr="00B13746">
        <w:rPr>
          <w:rFonts w:ascii="Times New Roman" w:hAnsi="Times New Roman" w:cs="Times New Roman"/>
          <w:i/>
          <w:sz w:val="24"/>
          <w:szCs w:val="24"/>
        </w:rPr>
        <w:t>.</w:t>
      </w:r>
    </w:p>
    <w:p w:rsidR="005A7183" w:rsidRPr="00B13746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A92CC9" w:rsidRPr="00B137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92CC9" w:rsidRPr="00B1374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B13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746">
        <w:rPr>
          <w:rFonts w:ascii="Times New Roman" w:hAnsi="Times New Roman" w:cs="Times New Roman"/>
          <w:sz w:val="24"/>
          <w:szCs w:val="24"/>
        </w:rPr>
        <w:t>в сети Интернет</w:t>
      </w:r>
      <w:r w:rsidRPr="00B137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92CC9" w:rsidRPr="00B1374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92CC9" w:rsidRPr="00B137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548B1" w:rsidRPr="00B137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92CC9" w:rsidRPr="00B13746">
        <w:rPr>
          <w:rFonts w:ascii="Times New Roman" w:hAnsi="Times New Roman" w:cs="Times New Roman"/>
          <w:sz w:val="24"/>
          <w:szCs w:val="24"/>
          <w:lang w:val="en-US"/>
        </w:rPr>
        <w:t>litinskoe</w:t>
      </w:r>
      <w:proofErr w:type="spellEnd"/>
      <w:r w:rsidR="00A92CC9" w:rsidRPr="00B137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92CC9" w:rsidRPr="00B137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7183" w:rsidRPr="00B13746" w:rsidRDefault="005A7183" w:rsidP="005A718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A92CC9" w:rsidRPr="00B137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92CC9" w:rsidRPr="00B1374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B13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746">
        <w:rPr>
          <w:rFonts w:ascii="Times New Roman" w:hAnsi="Times New Roman" w:cs="Times New Roman"/>
          <w:sz w:val="24"/>
          <w:szCs w:val="24"/>
        </w:rPr>
        <w:t xml:space="preserve">в сети </w:t>
      </w:r>
      <w:proofErr w:type="gramStart"/>
      <w:r w:rsidRPr="00B13746">
        <w:rPr>
          <w:rFonts w:ascii="Times New Roman" w:hAnsi="Times New Roman" w:cs="Times New Roman"/>
          <w:sz w:val="24"/>
          <w:szCs w:val="24"/>
        </w:rPr>
        <w:t xml:space="preserve">Интернет: </w:t>
      </w:r>
      <w:r w:rsidRPr="00B137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CC9" w:rsidRPr="00B13746">
        <w:rPr>
          <w:rFonts w:ascii="Times New Roman" w:hAnsi="Times New Roman" w:cs="Times New Roman"/>
          <w:i/>
          <w:sz w:val="24"/>
          <w:szCs w:val="24"/>
          <w:lang w:val="en-US"/>
        </w:rPr>
        <w:t>ylitinskoe</w:t>
      </w:r>
      <w:proofErr w:type="spellEnd"/>
      <w:r w:rsidR="00A92CC9" w:rsidRPr="00B13746">
        <w:rPr>
          <w:rFonts w:ascii="Times New Roman" w:hAnsi="Times New Roman" w:cs="Times New Roman"/>
          <w:i/>
          <w:sz w:val="24"/>
          <w:szCs w:val="24"/>
        </w:rPr>
        <w:t>@</w:t>
      </w:r>
      <w:r w:rsidR="00A92CC9" w:rsidRPr="00B13746">
        <w:rPr>
          <w:rFonts w:ascii="Times New Roman" w:hAnsi="Times New Roman" w:cs="Times New Roman"/>
          <w:i/>
          <w:sz w:val="24"/>
          <w:szCs w:val="24"/>
          <w:lang w:val="en-US"/>
        </w:rPr>
        <w:t>rambler</w:t>
      </w:r>
      <w:r w:rsidR="00A92CC9" w:rsidRPr="00B13746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92CC9" w:rsidRPr="00B1374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proofErr w:type="gramEnd"/>
    </w:p>
    <w:p w:rsidR="005A7183" w:rsidRPr="00B13746" w:rsidRDefault="005A7183" w:rsidP="005A718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A272B0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3D5">
        <w:rPr>
          <w:rFonts w:ascii="Times New Roman" w:hAnsi="Times New Roman" w:cs="Times New Roman"/>
          <w:b/>
          <w:sz w:val="24"/>
          <w:szCs w:val="24"/>
        </w:rPr>
        <w:t>2. </w:t>
      </w:r>
      <w:r w:rsidR="00B151F4" w:rsidRPr="00A272B0"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r w:rsidR="00114BC4" w:rsidRPr="00A272B0">
        <w:rPr>
          <w:rFonts w:ascii="Times New Roman" w:hAnsi="Times New Roman" w:cs="Times New Roman"/>
          <w:b/>
          <w:i/>
          <w:sz w:val="24"/>
          <w:szCs w:val="24"/>
        </w:rPr>
        <w:t>по управлению муниципальным имуществом бюджетного учета и организационного обеспечения</w:t>
      </w:r>
      <w:r w:rsidR="00B151F4" w:rsidRPr="00A272B0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сельского поселения </w:t>
      </w:r>
      <w:proofErr w:type="spellStart"/>
      <w:r w:rsidR="00B151F4" w:rsidRPr="00A272B0">
        <w:rPr>
          <w:rFonts w:ascii="Times New Roman" w:hAnsi="Times New Roman" w:cs="Times New Roman"/>
          <w:b/>
          <w:i/>
          <w:sz w:val="24"/>
          <w:szCs w:val="24"/>
        </w:rPr>
        <w:t>Улитинское</w:t>
      </w:r>
      <w:proofErr w:type="spellEnd"/>
    </w:p>
    <w:p w:rsidR="005A7183" w:rsidRPr="00B13746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294CB5" w:rsidRPr="00B1374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14BC4" w:rsidRPr="00B13746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бюджетного учета и организационного обеспечения</w:t>
      </w:r>
      <w:r w:rsidR="00294CB5" w:rsidRPr="00B1374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294CB5" w:rsidRPr="00B1374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B137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94CB5" w:rsidRPr="00B13746">
        <w:rPr>
          <w:rFonts w:ascii="Times New Roman" w:hAnsi="Times New Roman" w:cs="Times New Roman"/>
          <w:i/>
          <w:sz w:val="24"/>
          <w:szCs w:val="24"/>
        </w:rPr>
        <w:t xml:space="preserve">Московская область, Павлово-Посадский район, д. </w:t>
      </w:r>
      <w:proofErr w:type="spellStart"/>
      <w:r w:rsidR="00294CB5" w:rsidRPr="00B13746">
        <w:rPr>
          <w:rFonts w:ascii="Times New Roman" w:hAnsi="Times New Roman" w:cs="Times New Roman"/>
          <w:i/>
          <w:sz w:val="24"/>
          <w:szCs w:val="24"/>
        </w:rPr>
        <w:t>Евсеево</w:t>
      </w:r>
      <w:proofErr w:type="spellEnd"/>
      <w:r w:rsidR="00294CB5" w:rsidRPr="00B13746">
        <w:rPr>
          <w:rFonts w:ascii="Times New Roman" w:hAnsi="Times New Roman" w:cs="Times New Roman"/>
          <w:i/>
          <w:sz w:val="24"/>
          <w:szCs w:val="24"/>
        </w:rPr>
        <w:t>, 13а</w:t>
      </w:r>
      <w:r w:rsidRPr="00B13746">
        <w:rPr>
          <w:rFonts w:ascii="Times New Roman" w:hAnsi="Times New Roman" w:cs="Times New Roman"/>
          <w:i/>
          <w:sz w:val="24"/>
          <w:szCs w:val="24"/>
        </w:rPr>
        <w:t>.</w:t>
      </w:r>
    </w:p>
    <w:p w:rsidR="005A7183" w:rsidRPr="00B13746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lastRenderedPageBreak/>
        <w:t xml:space="preserve">График работы </w:t>
      </w:r>
      <w:r w:rsidR="00294CB5" w:rsidRPr="00B1374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87298" w:rsidRPr="00B13746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бюджетного учета и организационного обеспечения</w:t>
      </w:r>
      <w:r w:rsidR="00294CB5" w:rsidRPr="00B1374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294CB5" w:rsidRPr="00B1374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B13746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97"/>
        <w:gridCol w:w="6979"/>
      </w:tblGrid>
      <w:tr w:rsidR="00294CB5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294CB5" w:rsidRPr="00B13746" w:rsidRDefault="00294CB5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B1374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4CB5" w:rsidRPr="00B13746" w:rsidRDefault="000548B1" w:rsidP="0030635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18</w:t>
            </w:r>
            <w:r w:rsidR="00294CB5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обед с 13:00 до 14:00</w:t>
            </w:r>
          </w:p>
        </w:tc>
      </w:tr>
      <w:tr w:rsidR="00294CB5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294CB5" w:rsidRPr="00B13746" w:rsidRDefault="00294CB5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4CB5" w:rsidRPr="00B13746" w:rsidRDefault="000548B1" w:rsidP="0030635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18</w:t>
            </w:r>
            <w:r w:rsidR="00294CB5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обед с 13:00 до 14:00</w:t>
            </w:r>
          </w:p>
        </w:tc>
      </w:tr>
      <w:tr w:rsidR="00294CB5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294CB5" w:rsidRPr="00B13746" w:rsidRDefault="00294CB5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4CB5" w:rsidRPr="00B13746" w:rsidRDefault="000548B1" w:rsidP="0030635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18</w:t>
            </w:r>
            <w:r w:rsidR="00294CB5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обед с 13:00 до 14:00</w:t>
            </w:r>
          </w:p>
        </w:tc>
      </w:tr>
      <w:tr w:rsidR="00294CB5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294CB5" w:rsidRPr="00B13746" w:rsidRDefault="00294CB5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4CB5" w:rsidRPr="00B13746" w:rsidRDefault="000548B1" w:rsidP="0030635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18</w:t>
            </w:r>
            <w:r w:rsidR="00294CB5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обед с 13:00 до 14:00</w:t>
            </w:r>
          </w:p>
        </w:tc>
      </w:tr>
      <w:tr w:rsidR="00294CB5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294CB5" w:rsidRPr="00B13746" w:rsidRDefault="00294CB5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4CB5" w:rsidRPr="00B13746" w:rsidRDefault="00294CB5" w:rsidP="0030635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</w:t>
            </w:r>
            <w:r w:rsidR="000548B1"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09:00 до 18</w:t>
            </w: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:00 обед с 13:00 до 14:00</w:t>
            </w:r>
          </w:p>
        </w:tc>
      </w:tr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294CB5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5A7183" w:rsidRPr="00B13746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294CB5" w:rsidRPr="00B13746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114BC4" w:rsidRPr="00B13746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бюджетного учета и организационного обеспечения</w:t>
      </w:r>
      <w:r w:rsidR="00294CB5" w:rsidRPr="00B1374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294CB5" w:rsidRPr="00B1374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B13746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97"/>
        <w:gridCol w:w="6979"/>
      </w:tblGrid>
      <w:tr w:rsidR="00294CB5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294CB5" w:rsidRPr="00B13746" w:rsidRDefault="00294CB5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B1374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4CB5" w:rsidRPr="00B13746" w:rsidRDefault="00294CB5" w:rsidP="0030635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17:00 обед с 13:00 до 14:00</w:t>
            </w:r>
          </w:p>
        </w:tc>
      </w:tr>
      <w:tr w:rsidR="00294CB5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294CB5" w:rsidRPr="00B13746" w:rsidRDefault="00294CB5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4CB5" w:rsidRPr="00B13746" w:rsidRDefault="00294CB5" w:rsidP="0030635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294CB5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294CB5" w:rsidRPr="00B13746" w:rsidRDefault="00294CB5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4CB5" w:rsidRPr="00B13746" w:rsidRDefault="00294CB5" w:rsidP="0030635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17:00 обед с 13:00 до 14:00</w:t>
            </w:r>
          </w:p>
        </w:tc>
      </w:tr>
      <w:tr w:rsidR="00294CB5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294CB5" w:rsidRPr="00B13746" w:rsidRDefault="00294CB5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4CB5" w:rsidRPr="00B13746" w:rsidRDefault="00294CB5" w:rsidP="0030635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17:00 обед с 13:00 до 14:00</w:t>
            </w:r>
          </w:p>
        </w:tc>
      </w:tr>
      <w:tr w:rsidR="00294CB5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294CB5" w:rsidRPr="00B13746" w:rsidRDefault="00294CB5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4CB5" w:rsidRPr="00B13746" w:rsidRDefault="00294CB5" w:rsidP="0030635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13:00</w:t>
            </w:r>
          </w:p>
        </w:tc>
      </w:tr>
      <w:tr w:rsidR="00294CB5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294CB5" w:rsidRPr="00B13746" w:rsidRDefault="00294CB5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4CB5" w:rsidRPr="00B13746" w:rsidRDefault="00294CB5" w:rsidP="0030635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5A7183" w:rsidRPr="00B13746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B13746" w:rsidRDefault="005A7183" w:rsidP="003E1AB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B1374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5A7183" w:rsidRPr="00B13746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294CB5" w:rsidRPr="00B1374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14BC4" w:rsidRPr="00B13746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бюджетного учета и организационного обеспечения</w:t>
      </w:r>
      <w:r w:rsidR="00294CB5" w:rsidRPr="00B1374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294CB5" w:rsidRPr="00B1374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B137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94CB5" w:rsidRPr="00B13746">
        <w:rPr>
          <w:rFonts w:ascii="Times New Roman" w:hAnsi="Times New Roman" w:cs="Times New Roman"/>
          <w:sz w:val="24"/>
          <w:szCs w:val="24"/>
        </w:rPr>
        <w:t xml:space="preserve">142517, Московская область, Павлово-Посадский район, д. </w:t>
      </w:r>
      <w:proofErr w:type="spellStart"/>
      <w:r w:rsidR="00294CB5" w:rsidRPr="00B13746">
        <w:rPr>
          <w:rFonts w:ascii="Times New Roman" w:hAnsi="Times New Roman" w:cs="Times New Roman"/>
          <w:sz w:val="24"/>
          <w:szCs w:val="24"/>
        </w:rPr>
        <w:t>Евсеево</w:t>
      </w:r>
      <w:proofErr w:type="spellEnd"/>
      <w:r w:rsidR="00294CB5" w:rsidRPr="00B13746">
        <w:rPr>
          <w:rFonts w:ascii="Times New Roman" w:hAnsi="Times New Roman" w:cs="Times New Roman"/>
          <w:sz w:val="24"/>
          <w:szCs w:val="24"/>
        </w:rPr>
        <w:t>, 13а</w:t>
      </w:r>
      <w:r w:rsidRPr="00B13746">
        <w:rPr>
          <w:rFonts w:ascii="Times New Roman" w:hAnsi="Times New Roman" w:cs="Times New Roman"/>
          <w:i/>
          <w:sz w:val="24"/>
          <w:szCs w:val="24"/>
        </w:rPr>
        <w:t>.</w:t>
      </w:r>
    </w:p>
    <w:p w:rsidR="005A7183" w:rsidRPr="00B13746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0548B1" w:rsidRPr="00B13746">
        <w:rPr>
          <w:rFonts w:ascii="Times New Roman" w:hAnsi="Times New Roman" w:cs="Times New Roman"/>
          <w:sz w:val="24"/>
          <w:szCs w:val="24"/>
        </w:rPr>
        <w:t>8(49643)5-91</w:t>
      </w:r>
      <w:r w:rsidR="00294CB5" w:rsidRPr="00B13746">
        <w:rPr>
          <w:rFonts w:ascii="Times New Roman" w:hAnsi="Times New Roman" w:cs="Times New Roman"/>
          <w:sz w:val="24"/>
          <w:szCs w:val="24"/>
        </w:rPr>
        <w:t>-</w:t>
      </w:r>
      <w:r w:rsidR="000548B1" w:rsidRPr="00B13746">
        <w:rPr>
          <w:rFonts w:ascii="Times New Roman" w:hAnsi="Times New Roman" w:cs="Times New Roman"/>
          <w:sz w:val="24"/>
          <w:szCs w:val="24"/>
        </w:rPr>
        <w:t>68</w:t>
      </w:r>
      <w:r w:rsidRPr="00B13746">
        <w:rPr>
          <w:rFonts w:ascii="Times New Roman" w:hAnsi="Times New Roman" w:cs="Times New Roman"/>
          <w:i/>
          <w:sz w:val="24"/>
          <w:szCs w:val="24"/>
        </w:rPr>
        <w:t>.</w:t>
      </w:r>
    </w:p>
    <w:p w:rsidR="005A7183" w:rsidRPr="00B13746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Официальный в сети Интернет</w:t>
      </w:r>
      <w:r w:rsidRPr="00B137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94CB5" w:rsidRPr="00B1374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94CB5" w:rsidRPr="00B137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548B1" w:rsidRPr="00B137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94CB5" w:rsidRPr="00B13746">
        <w:rPr>
          <w:rFonts w:ascii="Times New Roman" w:hAnsi="Times New Roman" w:cs="Times New Roman"/>
          <w:sz w:val="24"/>
          <w:szCs w:val="24"/>
          <w:lang w:val="en-US"/>
        </w:rPr>
        <w:t>litinskoe</w:t>
      </w:r>
      <w:proofErr w:type="spellEnd"/>
      <w:r w:rsidR="00294CB5" w:rsidRPr="00B137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4CB5" w:rsidRPr="00B137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7183" w:rsidRPr="00B13746" w:rsidRDefault="005A7183" w:rsidP="005A718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Pr="00B13746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="000548B1" w:rsidRPr="00B137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94CB5" w:rsidRPr="00B13746">
        <w:rPr>
          <w:rFonts w:ascii="Times New Roman" w:hAnsi="Times New Roman" w:cs="Times New Roman"/>
          <w:sz w:val="24"/>
          <w:szCs w:val="24"/>
          <w:lang w:val="en-US"/>
        </w:rPr>
        <w:t>litinskoe</w:t>
      </w:r>
      <w:proofErr w:type="spellEnd"/>
      <w:r w:rsidR="00294CB5" w:rsidRPr="00B13746">
        <w:rPr>
          <w:rFonts w:ascii="Times New Roman" w:hAnsi="Times New Roman" w:cs="Times New Roman"/>
          <w:sz w:val="24"/>
          <w:szCs w:val="24"/>
        </w:rPr>
        <w:t>@</w:t>
      </w:r>
      <w:r w:rsidR="00294CB5" w:rsidRPr="00B13746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294CB5" w:rsidRPr="00B137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4CB5" w:rsidRPr="00B137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7183" w:rsidRPr="00B13746" w:rsidRDefault="005A7183" w:rsidP="005A7183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Pr="00B8749C" w:rsidRDefault="00B8749C" w:rsidP="00B8749C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49C">
        <w:rPr>
          <w:rFonts w:ascii="Times New Roman" w:hAnsi="Times New Roman" w:cs="Times New Roman"/>
          <w:b/>
          <w:i/>
          <w:sz w:val="24"/>
          <w:szCs w:val="24"/>
        </w:rPr>
        <w:t>3. МБУ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</w:r>
    </w:p>
    <w:p w:rsidR="00B8749C" w:rsidRPr="00B8749C" w:rsidRDefault="00B8749C" w:rsidP="00B8749C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749C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многофункционального центра: </w:t>
      </w:r>
      <w:r w:rsidRPr="00B8749C">
        <w:rPr>
          <w:rFonts w:ascii="Times New Roman" w:hAnsi="Times New Roman" w:cs="Times New Roman"/>
          <w:i/>
          <w:sz w:val="24"/>
          <w:szCs w:val="24"/>
        </w:rPr>
        <w:t>г. Павловский Посад, ул. Кропоткина, д.32</w:t>
      </w:r>
    </w:p>
    <w:p w:rsidR="00B8749C" w:rsidRPr="00B8749C" w:rsidRDefault="00B8749C" w:rsidP="00B8749C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49C">
        <w:rPr>
          <w:rFonts w:ascii="Times New Roman" w:eastAsia="Times New Roman" w:hAnsi="Times New Roman" w:cs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97"/>
        <w:gridCol w:w="6979"/>
      </w:tblGrid>
      <w:tr w:rsidR="00B8749C" w:rsidRPr="00B8749C" w:rsidTr="00103512">
        <w:trPr>
          <w:jc w:val="center"/>
        </w:trPr>
        <w:tc>
          <w:tcPr>
            <w:tcW w:w="1155" w:type="pct"/>
            <w:shd w:val="clear" w:color="auto" w:fill="auto"/>
          </w:tcPr>
          <w:p w:rsidR="00B8749C" w:rsidRPr="00B8749C" w:rsidRDefault="00B8749C" w:rsidP="00B8749C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4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8749C" w:rsidRPr="00B8749C" w:rsidRDefault="00B8749C" w:rsidP="00B8749C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4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8749C" w:rsidRPr="00B8749C" w:rsidTr="00103512">
        <w:trPr>
          <w:jc w:val="center"/>
        </w:trPr>
        <w:tc>
          <w:tcPr>
            <w:tcW w:w="1155" w:type="pct"/>
            <w:shd w:val="clear" w:color="auto" w:fill="auto"/>
          </w:tcPr>
          <w:p w:rsidR="00B8749C" w:rsidRPr="00B8749C" w:rsidRDefault="00B8749C" w:rsidP="00B8749C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4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B874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8749C" w:rsidRPr="00B8749C" w:rsidRDefault="00B8749C" w:rsidP="00B8749C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4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10:00 до 20:00</w:t>
            </w:r>
          </w:p>
        </w:tc>
      </w:tr>
      <w:tr w:rsidR="00B8749C" w:rsidRPr="00B8749C" w:rsidTr="00103512">
        <w:trPr>
          <w:jc w:val="center"/>
        </w:trPr>
        <w:tc>
          <w:tcPr>
            <w:tcW w:w="1155" w:type="pct"/>
            <w:shd w:val="clear" w:color="auto" w:fill="auto"/>
          </w:tcPr>
          <w:p w:rsidR="00B8749C" w:rsidRPr="00B8749C" w:rsidRDefault="00B8749C" w:rsidP="00B8749C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74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B874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8749C" w:rsidRPr="00B8749C" w:rsidRDefault="00B8749C" w:rsidP="00B8749C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4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18:00</w:t>
            </w:r>
          </w:p>
        </w:tc>
      </w:tr>
      <w:tr w:rsidR="00B8749C" w:rsidRPr="00B8749C" w:rsidTr="00103512">
        <w:trPr>
          <w:jc w:val="center"/>
        </w:trPr>
        <w:tc>
          <w:tcPr>
            <w:tcW w:w="1155" w:type="pct"/>
            <w:shd w:val="clear" w:color="auto" w:fill="auto"/>
          </w:tcPr>
          <w:p w:rsidR="00B8749C" w:rsidRPr="00B8749C" w:rsidRDefault="00B8749C" w:rsidP="00B8749C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4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B874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8749C" w:rsidRPr="00B8749C" w:rsidRDefault="00B8749C" w:rsidP="00B8749C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4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10:00 до 20:00</w:t>
            </w:r>
          </w:p>
        </w:tc>
      </w:tr>
      <w:tr w:rsidR="00B8749C" w:rsidRPr="00B8749C" w:rsidTr="00103512">
        <w:trPr>
          <w:jc w:val="center"/>
        </w:trPr>
        <w:tc>
          <w:tcPr>
            <w:tcW w:w="1155" w:type="pct"/>
            <w:shd w:val="clear" w:color="auto" w:fill="auto"/>
          </w:tcPr>
          <w:p w:rsidR="00B8749C" w:rsidRPr="00B8749C" w:rsidRDefault="00B8749C" w:rsidP="00B8749C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874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8749C" w:rsidRPr="00B8749C" w:rsidRDefault="00B8749C" w:rsidP="00B8749C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4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18:00</w:t>
            </w:r>
          </w:p>
        </w:tc>
      </w:tr>
      <w:tr w:rsidR="00B8749C" w:rsidRPr="00B8749C" w:rsidTr="00103512">
        <w:trPr>
          <w:jc w:val="center"/>
        </w:trPr>
        <w:tc>
          <w:tcPr>
            <w:tcW w:w="1155" w:type="pct"/>
            <w:shd w:val="clear" w:color="auto" w:fill="auto"/>
          </w:tcPr>
          <w:p w:rsidR="00B8749C" w:rsidRPr="00B8749C" w:rsidRDefault="00B8749C" w:rsidP="00B8749C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874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8749C" w:rsidRPr="00B8749C" w:rsidRDefault="00B8749C" w:rsidP="00B8749C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4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13:00</w:t>
            </w:r>
          </w:p>
        </w:tc>
      </w:tr>
      <w:tr w:rsidR="00B8749C" w:rsidRPr="00B8749C" w:rsidTr="00103512">
        <w:trPr>
          <w:jc w:val="center"/>
        </w:trPr>
        <w:tc>
          <w:tcPr>
            <w:tcW w:w="1155" w:type="pct"/>
            <w:shd w:val="clear" w:color="auto" w:fill="auto"/>
          </w:tcPr>
          <w:p w:rsidR="00B8749C" w:rsidRPr="00B8749C" w:rsidRDefault="00B8749C" w:rsidP="00B8749C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874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8749C" w:rsidRPr="00B8749C" w:rsidRDefault="00B8749C" w:rsidP="00B8749C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B8749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  <w:p w:rsidR="00B8749C" w:rsidRPr="00B8749C" w:rsidRDefault="00B8749C" w:rsidP="00B8749C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</w:tc>
      </w:tr>
    </w:tbl>
    <w:p w:rsidR="00B8749C" w:rsidRPr="00B8749C" w:rsidRDefault="00B8749C" w:rsidP="00B8749C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9C">
        <w:rPr>
          <w:rFonts w:ascii="Times New Roman" w:hAnsi="Times New Roman" w:cs="Times New Roman"/>
          <w:sz w:val="24"/>
          <w:szCs w:val="24"/>
        </w:rPr>
        <w:t>Почтовый адрес многофункционального центра:</w:t>
      </w:r>
      <w:r w:rsidRPr="00B8749C">
        <w:rPr>
          <w:rFonts w:ascii="Times New Roman" w:hAnsi="Times New Roman" w:cs="Times New Roman"/>
          <w:i/>
          <w:sz w:val="24"/>
          <w:szCs w:val="24"/>
        </w:rPr>
        <w:t xml:space="preserve"> 142500, г. Павловский Посад, ул. Кропоткина, д.32</w:t>
      </w:r>
    </w:p>
    <w:p w:rsidR="00B8749C" w:rsidRPr="00B8749C" w:rsidRDefault="00B8749C" w:rsidP="00B8749C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9C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B8749C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B8749C">
        <w:rPr>
          <w:rFonts w:ascii="Times New Roman" w:hAnsi="Times New Roman" w:cs="Times New Roman"/>
          <w:sz w:val="24"/>
          <w:szCs w:val="24"/>
        </w:rPr>
        <w:t xml:space="preserve">-центра: </w:t>
      </w:r>
      <w:r w:rsidRPr="00B8749C">
        <w:rPr>
          <w:rFonts w:ascii="Times New Roman" w:hAnsi="Times New Roman" w:cs="Times New Roman"/>
          <w:i/>
          <w:sz w:val="24"/>
          <w:szCs w:val="24"/>
        </w:rPr>
        <w:t>+7 (496-43)2-33-99.</w:t>
      </w:r>
    </w:p>
    <w:p w:rsidR="00B8749C" w:rsidRPr="00B8749C" w:rsidRDefault="00B8749C" w:rsidP="00B8749C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9C">
        <w:rPr>
          <w:rFonts w:ascii="Times New Roman" w:hAnsi="Times New Roman" w:cs="Times New Roman"/>
          <w:sz w:val="24"/>
          <w:szCs w:val="24"/>
        </w:rPr>
        <w:t>Официальный сайт многофункционального центра в сети Интернет</w:t>
      </w:r>
      <w:r w:rsidRPr="00B8749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8749C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B8749C">
        <w:rPr>
          <w:rFonts w:ascii="Times New Roman" w:hAnsi="Times New Roman" w:cs="Times New Roman"/>
          <w:sz w:val="24"/>
          <w:szCs w:val="24"/>
        </w:rPr>
        <w:t>_</w:t>
      </w:r>
      <w:r w:rsidRPr="00B8749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8749C">
        <w:rPr>
          <w:rFonts w:ascii="Times New Roman" w:hAnsi="Times New Roman" w:cs="Times New Roman"/>
          <w:i/>
          <w:sz w:val="24"/>
          <w:szCs w:val="24"/>
        </w:rPr>
        <w:t>указать адрес официального сайта).</w:t>
      </w:r>
    </w:p>
    <w:p w:rsidR="00B8749C" w:rsidRPr="00B8749C" w:rsidRDefault="00B8749C" w:rsidP="00B874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9C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многофункционального центра</w:t>
      </w:r>
      <w:r w:rsidRPr="00B8749C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20" w:history="1">
        <w:r w:rsidRPr="00B8749C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  <w:lang w:val="en-US"/>
          </w:rPr>
          <w:t>mfc</w:t>
        </w:r>
        <w:r w:rsidRPr="00B8749C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</w:rPr>
          <w:t>_</w:t>
        </w:r>
        <w:r w:rsidRPr="00B8749C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  <w:lang w:val="en-US"/>
          </w:rPr>
          <w:t>pavpos</w:t>
        </w:r>
        <w:r w:rsidRPr="00B8749C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</w:rPr>
          <w:t>@</w:t>
        </w:r>
        <w:r w:rsidRPr="00B8749C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B8749C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B8749C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874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73D5" w:rsidRDefault="00C173D5" w:rsidP="00B874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173D5" w:rsidRDefault="00C173D5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173D5" w:rsidRDefault="00C173D5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173D5" w:rsidRDefault="00C173D5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173D5" w:rsidRDefault="00C173D5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173D5" w:rsidRDefault="00C173D5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173D5" w:rsidRDefault="00C173D5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173D5" w:rsidRDefault="00C173D5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173D5" w:rsidRDefault="00C173D5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173D5" w:rsidRDefault="00C173D5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173D5" w:rsidRDefault="00C173D5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173D5" w:rsidRDefault="00C173D5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173D5" w:rsidRDefault="00C173D5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B13746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</w:t>
      </w:r>
      <w:bookmarkStart w:id="0" w:name="_GoBack"/>
      <w:bookmarkEnd w:id="0"/>
      <w:r w:rsidRPr="00B13746">
        <w:rPr>
          <w:rFonts w:ascii="Times New Roman" w:eastAsia="Times New Roman" w:hAnsi="Times New Roman" w:cs="Times New Roman"/>
          <w:sz w:val="24"/>
          <w:szCs w:val="24"/>
        </w:rPr>
        <w:t>жение 2</w:t>
      </w:r>
    </w:p>
    <w:p w:rsidR="005A7183" w:rsidRPr="00B13746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B13746" w:rsidRDefault="005A7183" w:rsidP="005A7183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46">
        <w:rPr>
          <w:rFonts w:ascii="Times New Roman" w:hAnsi="Times New Roman" w:cs="Times New Roman"/>
          <w:b/>
          <w:sz w:val="24"/>
          <w:szCs w:val="24"/>
        </w:rPr>
        <w:t xml:space="preserve">Блок- схема предоставления </w:t>
      </w:r>
      <w:proofErr w:type="gramStart"/>
      <w:r w:rsidRPr="00B13746">
        <w:rPr>
          <w:rFonts w:ascii="Times New Roman" w:hAnsi="Times New Roman" w:cs="Times New Roman"/>
          <w:b/>
          <w:sz w:val="24"/>
          <w:szCs w:val="24"/>
        </w:rPr>
        <w:t>муниципальной  услуги</w:t>
      </w:r>
      <w:proofErr w:type="gramEnd"/>
      <w:r w:rsidRPr="00B13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202" w:rsidRPr="00B13746">
        <w:rPr>
          <w:rFonts w:ascii="Times New Roman" w:hAnsi="Times New Roman" w:cs="Times New Roman"/>
          <w:b/>
          <w:sz w:val="24"/>
          <w:szCs w:val="24"/>
        </w:rPr>
        <w:t>по передач</w:t>
      </w:r>
      <w:r w:rsidR="00F67898" w:rsidRPr="00B13746">
        <w:rPr>
          <w:rFonts w:ascii="Times New Roman" w:hAnsi="Times New Roman" w:cs="Times New Roman"/>
          <w:b/>
          <w:sz w:val="24"/>
          <w:szCs w:val="24"/>
        </w:rPr>
        <w:t>е</w:t>
      </w:r>
      <w:r w:rsidR="00702202" w:rsidRPr="00B13746">
        <w:rPr>
          <w:rFonts w:ascii="Times New Roman" w:hAnsi="Times New Roman" w:cs="Times New Roman"/>
          <w:b/>
          <w:sz w:val="24"/>
          <w:szCs w:val="24"/>
        </w:rPr>
        <w:t xml:space="preserve"> в аренду имущества, находящегося в собственности муниципального о</w:t>
      </w:r>
      <w:r w:rsidR="002148F1" w:rsidRPr="00B13746">
        <w:rPr>
          <w:rFonts w:ascii="Times New Roman" w:hAnsi="Times New Roman" w:cs="Times New Roman"/>
          <w:b/>
          <w:sz w:val="24"/>
          <w:szCs w:val="24"/>
        </w:rPr>
        <w:t>бразования Московской области</w:t>
      </w:r>
    </w:p>
    <w:p w:rsidR="005A7183" w:rsidRPr="00B13746" w:rsidRDefault="00401FCD" w:rsidP="005A718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250305" cy="7299960"/>
                <wp:effectExtent l="3810" t="1905" r="13335" b="3810"/>
                <wp:docPr id="20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3897003" y="1541813"/>
                            <a:ext cx="1228701" cy="9449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537200" y="1696714"/>
                            <a:ext cx="1228701" cy="9449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835907"/>
                            <a:ext cx="4799704" cy="64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2A6" w:rsidRPr="00775061" w:rsidRDefault="009B12A6" w:rsidP="005A718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8787B">
                                <w:rPr>
                                  <w:rFonts w:ascii="Times New Roman" w:hAnsi="Times New Roman"/>
                                </w:rPr>
                                <w:t>прием и 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835607"/>
                            <a:ext cx="1174701" cy="86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2A6" w:rsidRDefault="009B12A6" w:rsidP="005A718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Пакет документов, представляемых</w:t>
                              </w:r>
                              <w:r w:rsidRPr="00105674">
                                <w:rPr>
                                  <w:rFonts w:ascii="Times New Roman" w:hAnsi="Times New Roman"/>
                                </w:rPr>
                                <w:t xml:space="preserve"> Заявителем</w:t>
                              </w:r>
                            </w:p>
                            <w:p w:rsidR="009B12A6" w:rsidRDefault="009B12A6" w:rsidP="005A718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B12A6" w:rsidRPr="00105674" w:rsidRDefault="009B12A6" w:rsidP="005A718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967503" y="1595113"/>
                            <a:ext cx="1174701" cy="72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2A6" w:rsidRDefault="009B12A6" w:rsidP="005A718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9B12A6" w:rsidRPr="00D652E8" w:rsidRDefault="009B12A6" w:rsidP="005A718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5900" y="835907"/>
                            <a:ext cx="1113601" cy="860607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710701" y="1480812"/>
                            <a:ext cx="190500" cy="1271310"/>
                          </a:xfrm>
                          <a:prstGeom prst="downArrow">
                            <a:avLst>
                              <a:gd name="adj1" fmla="val 50000"/>
                              <a:gd name="adj2" fmla="val 1707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00" y="1696714"/>
                            <a:ext cx="1173501" cy="72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2A6" w:rsidRDefault="009B12A6" w:rsidP="005A718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9B12A6" w:rsidRPr="00D652E8" w:rsidRDefault="009B12A6" w:rsidP="005A718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368703" y="1482712"/>
                            <a:ext cx="191700" cy="1004008"/>
                          </a:xfrm>
                          <a:prstGeom prst="downArrow">
                            <a:avLst>
                              <a:gd name="adj1" fmla="val 50000"/>
                              <a:gd name="adj2" fmla="val 1339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2752123"/>
                            <a:ext cx="1749401" cy="118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2A6" w:rsidRPr="002D5D3E" w:rsidRDefault="009B12A6" w:rsidP="005A7183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Направление (выдача)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уведомления</w:t>
                              </w: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об отказе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приеме документов</w:t>
                              </w:r>
                            </w:p>
                            <w:p w:rsidR="009B12A6" w:rsidRPr="00775061" w:rsidRDefault="009B12A6" w:rsidP="005A71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0" y="93101"/>
                            <a:ext cx="5397004" cy="39120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93401"/>
                            <a:ext cx="5410904" cy="56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2A6" w:rsidRPr="001D391A" w:rsidRDefault="009B12A6" w:rsidP="005A718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муниципальной</w:t>
                              </w: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услуги. </w:t>
                              </w:r>
                              <w:r w:rsidRPr="00AF5F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прием и регистрация</w:t>
                              </w:r>
                              <w:r w:rsidRPr="00B32DF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2486620"/>
                            <a:ext cx="3491903" cy="58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2A6" w:rsidRPr="00CA3B98" w:rsidRDefault="009B12A6" w:rsidP="005A718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обработка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178303" y="3131826"/>
                            <a:ext cx="191800" cy="704206"/>
                          </a:xfrm>
                          <a:prstGeom prst="downArrow">
                            <a:avLst>
                              <a:gd name="adj1" fmla="val 50000"/>
                              <a:gd name="adj2" fmla="val 939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3836032"/>
                            <a:ext cx="3491903" cy="746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2A6" w:rsidRPr="00775061" w:rsidRDefault="009B12A6" w:rsidP="005A718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формирование и направление межведомственных запросов в органы (организации), участвующие в</w:t>
                              </w:r>
                              <w:r w:rsidRPr="0098787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4582838"/>
                            <a:ext cx="191800" cy="704206"/>
                          </a:xfrm>
                          <a:prstGeom prst="downArrow">
                            <a:avLst>
                              <a:gd name="adj1" fmla="val 50000"/>
                              <a:gd name="adj2" fmla="val 939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5287043"/>
                            <a:ext cx="3491903" cy="58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2A6" w:rsidRPr="00775061" w:rsidRDefault="009B12A6" w:rsidP="005A718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принятие решения о предоставлении (об отказе предоставления) муниципальной услуги</w:t>
                              </w:r>
                              <w:r w:rsidRPr="00C51D9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58402" y="6323352"/>
                            <a:ext cx="3438603" cy="676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2A6" w:rsidRPr="00CA3B98" w:rsidRDefault="009B12A6" w:rsidP="005A718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выдача документа, являющегося результатом предоставления муниципальной услуги</w:t>
                              </w:r>
                            </w:p>
                            <w:p w:rsidR="009B12A6" w:rsidRDefault="009B12A6" w:rsidP="005A71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5875048"/>
                            <a:ext cx="144200" cy="448304"/>
                          </a:xfrm>
                          <a:prstGeom prst="downArrow">
                            <a:avLst>
                              <a:gd name="adj1" fmla="val 50000"/>
                              <a:gd name="adj2" fmla="val 795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03;height:7299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28" type="#_x0000_t110" style="position:absolute;left:38970;top:1541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    <v:shape id="AutoShape 139" o:spid="_x0000_s1029" type="#_x0000_t110" style="position:absolute;left:5372;top:16967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13151;top:8359;width:47997;height:6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B12A6" w:rsidRPr="00775061" w:rsidRDefault="009B12A6" w:rsidP="005A718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8787B">
                          <w:rPr>
                            <w:rFonts w:ascii="Times New Roman" w:hAnsi="Times New Roman"/>
                          </w:rPr>
                          <w:t>прием и 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1" type="#_x0000_t202" style="position:absolute;left:362;top:8356;width:11747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B12A6" w:rsidRDefault="009B12A6" w:rsidP="005A7183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Пакет документов, представляемых</w:t>
                        </w:r>
                        <w:r w:rsidRPr="00105674">
                          <w:rPr>
                            <w:rFonts w:ascii="Times New Roman" w:hAnsi="Times New Roman"/>
                          </w:rPr>
                          <w:t xml:space="preserve"> Заявителем</w:t>
                        </w:r>
                      </w:p>
                      <w:p w:rsidR="009B12A6" w:rsidRDefault="009B12A6" w:rsidP="005A7183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9B12A6" w:rsidRPr="00105674" w:rsidRDefault="009B12A6" w:rsidP="005A7183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142" o:spid="_x0000_s1032" type="#_x0000_t202" style="position:absolute;left:39675;top:15951;width:11747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B12A6" w:rsidRDefault="009B12A6" w:rsidP="005A718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9B12A6" w:rsidRPr="00D652E8" w:rsidRDefault="009B12A6" w:rsidP="005A718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3" type="#_x0000_t114" style="position:absolute;left:359;top:8359;width:11136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4" type="#_x0000_t67" style="position:absolute;left:17107;top:14808;width:1905;height:1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    <v:shape id="Text Box 145" o:spid="_x0000_s1035" type="#_x0000_t202" style="position:absolute;left:5372;top:16967;width:11735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B12A6" w:rsidRDefault="009B12A6" w:rsidP="005A718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9B12A6" w:rsidRPr="00D652E8" w:rsidRDefault="009B12A6" w:rsidP="005A718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 id="AutoShape 146" o:spid="_x0000_s1036" type="#_x0000_t67" style="position:absolute;left:33687;top:14827;width:1917;height:1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    <v:shape id="Text Box 161" o:spid="_x0000_s1037" type="#_x0000_t202" style="position:absolute;left:3759;top:27521;width:17494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B12A6" w:rsidRPr="002D5D3E" w:rsidRDefault="009B12A6" w:rsidP="005A7183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Направление (выдача)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уведомления</w:t>
                        </w: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об отказе в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приеме документов</w:t>
                        </w:r>
                      </w:p>
                      <w:p w:rsidR="009B12A6" w:rsidRPr="00775061" w:rsidRDefault="009B12A6" w:rsidP="005A7183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8" type="#_x0000_t116" style="position:absolute;left:3760;top:931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    <v:shape id="Text Box 165" o:spid="_x0000_s1039" type="#_x0000_t202" style="position:absolute;left:3759;top:934;width:5410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9B12A6" w:rsidRPr="001D391A" w:rsidRDefault="009B12A6" w:rsidP="005A718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муниципальной</w:t>
                        </w: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услуги. </w:t>
                        </w:r>
                        <w:r w:rsidRPr="00AF5F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прием и регистрация</w:t>
                        </w:r>
                        <w:r w:rsidRPr="00B32DF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заявления и документов</w:t>
                        </w:r>
                      </w:p>
                    </w:txbxContent>
                  </v:textbox>
                </v:shape>
                <v:shape id="Text Box 140" o:spid="_x0000_s1040" type="#_x0000_t202" style="position:absolute;left:27584;top:24866;width:34919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B12A6" w:rsidRPr="00CA3B98" w:rsidRDefault="009B12A6" w:rsidP="005A7183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обработка заявления и представленных документов</w:t>
                        </w:r>
                      </w:p>
                    </w:txbxContent>
                  </v:textbox>
                </v:shape>
                <v:shape id="AutoShape 146" o:spid="_x0000_s1041" type="#_x0000_t67" style="position:absolute;left:41783;top:3131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    <v:shape id="Text Box 140" o:spid="_x0000_s1042" type="#_x0000_t202" style="position:absolute;left:27584;top:38360;width:34919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9B12A6" w:rsidRPr="00775061" w:rsidRDefault="009B12A6" w:rsidP="005A718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формирование и направление межведомственных запросов в органы (организации), участвующие в</w:t>
                        </w:r>
                        <w:r w:rsidRPr="0098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CA3B98">
                          <w:rPr>
                            <w:rFonts w:ascii="Times New Roman" w:hAnsi="Times New Roman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shape id="AutoShape 146" o:spid="_x0000_s1043" type="#_x0000_t67" style="position:absolute;left:42259;top:4582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    <v:shape id="Text Box 140" o:spid="_x0000_s1044" type="#_x0000_t202" style="position:absolute;left:27584;top:52870;width:34919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9B12A6" w:rsidRPr="00775061" w:rsidRDefault="009B12A6" w:rsidP="005A718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принятие решения о предоставлении (об отказе предоставления) муниципальной услуги</w:t>
                        </w:r>
                        <w:r w:rsidRPr="00C51D9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1" o:spid="_x0000_s1045" style="position:absolute;left:27584;top:63233;width:3438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B12A6" w:rsidRPr="00CA3B98" w:rsidRDefault="009B12A6" w:rsidP="005A7183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выдача документа, являющегося результатом предоставления муниципальной услуги</w:t>
                        </w:r>
                      </w:p>
                      <w:p w:rsidR="009B12A6" w:rsidRDefault="009B12A6" w:rsidP="005A7183"/>
                    </w:txbxContent>
                  </v:textbox>
                </v:rect>
                <v:shape id="AutoShape 146" o:spid="_x0000_s1046" type="#_x0000_t67" style="position:absolute;left:42259;top:58750;width:1442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    <w10:anchorlock/>
              </v:group>
            </w:pict>
          </mc:Fallback>
        </mc:AlternateContent>
      </w:r>
    </w:p>
    <w:p w:rsidR="005A7183" w:rsidRPr="00B13746" w:rsidRDefault="005A7183" w:rsidP="005A71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A7183" w:rsidRPr="00B13746" w:rsidRDefault="005A7183" w:rsidP="005A718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  <w:sectPr w:rsidR="005A7183" w:rsidRPr="00B13746" w:rsidSect="003E1AB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A7183" w:rsidRPr="00B13746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3</w:t>
      </w:r>
    </w:p>
    <w:p w:rsidR="005A7183" w:rsidRPr="00B8749C" w:rsidRDefault="00B8749C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49C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spellStart"/>
      <w:r w:rsidRPr="00B8749C">
        <w:rPr>
          <w:rFonts w:ascii="Times New Roman" w:eastAsia="Times New Roman" w:hAnsi="Times New Roman" w:cs="Times New Roman"/>
          <w:sz w:val="24"/>
          <w:szCs w:val="24"/>
        </w:rPr>
        <w:t>Улитинское</w:t>
      </w:r>
      <w:proofErr w:type="spellEnd"/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73" w:rsidRPr="00B13746" w:rsidRDefault="00920873" w:rsidP="004C5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ЗАЯВЛЕНИЕ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73" w:rsidRPr="00B13746" w:rsidRDefault="004C509E" w:rsidP="004C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20873" w:rsidRPr="00B13746">
        <w:rPr>
          <w:rFonts w:ascii="Times New Roman" w:hAnsi="Times New Roman" w:cs="Times New Roman"/>
          <w:sz w:val="24"/>
          <w:szCs w:val="24"/>
        </w:rPr>
        <w:t xml:space="preserve">заключить договор аренды недвижимого имущества, находящегося в </w:t>
      </w:r>
      <w:proofErr w:type="gramStart"/>
      <w:r w:rsidR="00920873" w:rsidRPr="00B13746">
        <w:rPr>
          <w:rFonts w:ascii="Times New Roman" w:hAnsi="Times New Roman" w:cs="Times New Roman"/>
          <w:sz w:val="24"/>
          <w:szCs w:val="24"/>
        </w:rPr>
        <w:t>собственности  муниципального</w:t>
      </w:r>
      <w:proofErr w:type="gramEnd"/>
      <w:r w:rsidR="00920873" w:rsidRPr="00B1374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13746">
        <w:rPr>
          <w:rFonts w:ascii="Times New Roman" w:hAnsi="Times New Roman" w:cs="Times New Roman"/>
          <w:sz w:val="24"/>
          <w:szCs w:val="24"/>
        </w:rPr>
        <w:t xml:space="preserve">, являющегося </w:t>
      </w:r>
      <w:r w:rsidR="00920873" w:rsidRPr="00B13746">
        <w:rPr>
          <w:rFonts w:ascii="Times New Roman" w:hAnsi="Times New Roman" w:cs="Times New Roman"/>
          <w:sz w:val="24"/>
          <w:szCs w:val="24"/>
        </w:rPr>
        <w:t>нежилым помещением (зданием, сооружением), расположенным по адресу: __________________________________________________</w:t>
      </w:r>
      <w:r w:rsidRPr="00B137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704DD" w:rsidRPr="00B13746">
        <w:rPr>
          <w:rFonts w:ascii="Times New Roman" w:hAnsi="Times New Roman" w:cs="Times New Roman"/>
          <w:sz w:val="24"/>
          <w:szCs w:val="24"/>
        </w:rPr>
        <w:t>________________________</w:t>
      </w:r>
      <w:r w:rsidRPr="00B13746">
        <w:rPr>
          <w:rFonts w:ascii="Times New Roman" w:hAnsi="Times New Roman" w:cs="Times New Roman"/>
          <w:sz w:val="24"/>
          <w:szCs w:val="24"/>
        </w:rPr>
        <w:t>_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509E" w:rsidRPr="00B137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3746">
        <w:rPr>
          <w:rFonts w:ascii="Times New Roman" w:hAnsi="Times New Roman" w:cs="Times New Roman"/>
          <w:sz w:val="24"/>
          <w:szCs w:val="24"/>
        </w:rPr>
        <w:t xml:space="preserve">   </w:t>
      </w:r>
      <w:r w:rsidR="004C509E" w:rsidRPr="00B137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13746">
        <w:rPr>
          <w:rFonts w:ascii="Times New Roman" w:hAnsi="Times New Roman" w:cs="Times New Roman"/>
          <w:sz w:val="24"/>
          <w:szCs w:val="24"/>
        </w:rPr>
        <w:t xml:space="preserve">      (адрес помещения)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техническая характеристика: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общая площадь ______________ кв. м, в том числе: этаж ______________ кв. м;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___________ (</w:t>
      </w:r>
      <w:r w:rsidR="006972BC" w:rsidRPr="00B13746">
        <w:rPr>
          <w:rFonts w:ascii="Times New Roman" w:hAnsi="Times New Roman" w:cs="Times New Roman"/>
          <w:sz w:val="24"/>
          <w:szCs w:val="24"/>
        </w:rPr>
        <w:t>№</w:t>
      </w:r>
      <w:r w:rsidRPr="00B13746">
        <w:rPr>
          <w:rFonts w:ascii="Times New Roman" w:hAnsi="Times New Roman" w:cs="Times New Roman"/>
          <w:sz w:val="24"/>
          <w:szCs w:val="24"/>
        </w:rPr>
        <w:t xml:space="preserve"> на плане), подвал ____________ кв. м __________ (</w:t>
      </w:r>
      <w:r w:rsidR="004C509E" w:rsidRPr="00B13746">
        <w:rPr>
          <w:rFonts w:ascii="Times New Roman" w:hAnsi="Times New Roman" w:cs="Times New Roman"/>
          <w:sz w:val="24"/>
          <w:szCs w:val="24"/>
        </w:rPr>
        <w:t>№</w:t>
      </w:r>
      <w:r w:rsidRPr="00B13746">
        <w:rPr>
          <w:rFonts w:ascii="Times New Roman" w:hAnsi="Times New Roman" w:cs="Times New Roman"/>
          <w:sz w:val="24"/>
          <w:szCs w:val="24"/>
        </w:rPr>
        <w:t xml:space="preserve"> на плане)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Цель использования помещения: _____________________________________</w:t>
      </w:r>
      <w:r w:rsidR="006972BC" w:rsidRPr="00B13746">
        <w:rPr>
          <w:rFonts w:ascii="Times New Roman" w:hAnsi="Times New Roman" w:cs="Times New Roman"/>
          <w:sz w:val="24"/>
          <w:szCs w:val="24"/>
        </w:rPr>
        <w:t>_______________________</w:t>
      </w:r>
      <w:r w:rsidRPr="00B13746">
        <w:rPr>
          <w:rFonts w:ascii="Times New Roman" w:hAnsi="Times New Roman" w:cs="Times New Roman"/>
          <w:sz w:val="24"/>
          <w:szCs w:val="24"/>
        </w:rPr>
        <w:t>________</w:t>
      </w:r>
      <w:r w:rsidR="006972BC" w:rsidRPr="00B13746">
        <w:rPr>
          <w:rFonts w:ascii="Times New Roman" w:hAnsi="Times New Roman" w:cs="Times New Roman"/>
          <w:sz w:val="24"/>
          <w:szCs w:val="24"/>
        </w:rPr>
        <w:t>_________-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972BC" w:rsidRPr="00B1374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72BC" w:rsidRPr="00B137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3746">
        <w:rPr>
          <w:rFonts w:ascii="Times New Roman" w:hAnsi="Times New Roman" w:cs="Times New Roman"/>
          <w:sz w:val="24"/>
          <w:szCs w:val="24"/>
        </w:rPr>
        <w:t xml:space="preserve">         (полное наименование юридического лица,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972BC" w:rsidRPr="00B1374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72BC" w:rsidRPr="00B137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3746">
        <w:rPr>
          <w:rFonts w:ascii="Times New Roman" w:hAnsi="Times New Roman" w:cs="Times New Roman"/>
          <w:sz w:val="24"/>
          <w:szCs w:val="24"/>
        </w:rPr>
        <w:t xml:space="preserve">    сокращенное наименование юридического лица)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ОКПО __________________ ИНН ____________________ ОКОНХ ____________________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Почтовый адрес юридического лица с указанием почтового индекса: ______________________________________________________________________________________</w:t>
      </w:r>
      <w:r w:rsidR="006972BC" w:rsidRPr="00B1374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Юридический адрес юридического лица с указанием почтового индекса: ___________________________________________________________________________________</w:t>
      </w:r>
      <w:r w:rsidR="006972BC" w:rsidRPr="00B1374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704DD" w:rsidRPr="00B13746">
        <w:rPr>
          <w:rFonts w:ascii="Times New Roman" w:hAnsi="Times New Roman" w:cs="Times New Roman"/>
          <w:sz w:val="24"/>
          <w:szCs w:val="24"/>
        </w:rPr>
        <w:t>_____________________</w:t>
      </w:r>
      <w:r w:rsidR="006972BC" w:rsidRPr="00B13746">
        <w:rPr>
          <w:rFonts w:ascii="Times New Roman" w:hAnsi="Times New Roman" w:cs="Times New Roman"/>
          <w:sz w:val="24"/>
          <w:szCs w:val="24"/>
        </w:rPr>
        <w:t>________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корр. счет ________________________________________________________________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____________________________________________________________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телефон офиса ___________________ телефон бухгалтерии _____________________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                          (Ф.И.О. полностью, должность)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                          (Устав, положение, свидетельство)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Заявитель _________________________________   _________</w:t>
      </w:r>
      <w:r w:rsidR="006972BC" w:rsidRPr="00B13746">
        <w:rPr>
          <w:rFonts w:ascii="Times New Roman" w:hAnsi="Times New Roman" w:cs="Times New Roman"/>
          <w:sz w:val="24"/>
          <w:szCs w:val="24"/>
        </w:rPr>
        <w:t>_____________</w:t>
      </w:r>
      <w:r w:rsidRPr="00B13746">
        <w:rPr>
          <w:rFonts w:ascii="Times New Roman" w:hAnsi="Times New Roman" w:cs="Times New Roman"/>
          <w:sz w:val="24"/>
          <w:szCs w:val="24"/>
        </w:rPr>
        <w:t>______________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72BC" w:rsidRPr="00B137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3746">
        <w:rPr>
          <w:rFonts w:ascii="Times New Roman" w:hAnsi="Times New Roman" w:cs="Times New Roman"/>
          <w:sz w:val="24"/>
          <w:szCs w:val="24"/>
        </w:rPr>
        <w:t xml:space="preserve">    (Ф.И.О., </w:t>
      </w:r>
      <w:proofErr w:type="gramStart"/>
      <w:r w:rsidRPr="00B13746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137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72BC" w:rsidRPr="00B137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1374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20873" w:rsidRPr="00B13746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972BC" w:rsidRPr="00B1374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13746"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F67898" w:rsidRPr="00B13746" w:rsidRDefault="00920873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hAnsi="Times New Roman" w:cs="Times New Roman"/>
          <w:sz w:val="24"/>
          <w:szCs w:val="24"/>
        </w:rPr>
        <w:t> </w:t>
      </w:r>
      <w:r w:rsidR="00F67898" w:rsidRPr="00B13746">
        <w:rPr>
          <w:rFonts w:ascii="Times New Roman" w:eastAsia="Times New Roman" w:hAnsi="Times New Roman" w:cs="Times New Roman"/>
          <w:sz w:val="24"/>
          <w:szCs w:val="24"/>
        </w:rPr>
        <w:t xml:space="preserve"> Результат муниципальной услуги выдать следующим способом:</w:t>
      </w:r>
    </w:p>
    <w:p w:rsidR="00F67898" w:rsidRPr="00B13746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B13746">
        <w:rPr>
          <w:rFonts w:ascii="Times New Roman" w:eastAsia="Times New Roman" w:hAnsi="Times New Roman" w:cs="Times New Roman"/>
          <w:i/>
          <w:sz w:val="24"/>
          <w:szCs w:val="24"/>
        </w:rPr>
        <w:t>*наименование ОМСУ*:</w:t>
      </w:r>
    </w:p>
    <w:p w:rsidR="00F67898" w:rsidRPr="00B13746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B13746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F67898" w:rsidRPr="00B13746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F67898" w:rsidRPr="00B13746" w:rsidRDefault="00F67898" w:rsidP="00F67898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67898" w:rsidRPr="00B13746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67898" w:rsidRPr="00B13746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отправлением по электронной почте (в форме электронного документа и только </w:t>
      </w:r>
      <w:proofErr w:type="gramStart"/>
      <w:r w:rsidRPr="00B13746">
        <w:rPr>
          <w:rFonts w:ascii="Times New Roman" w:eastAsia="Times New Roman" w:hAnsi="Times New Roman" w:cs="Times New Roman"/>
          <w:sz w:val="24"/>
          <w:szCs w:val="24"/>
        </w:rPr>
        <w:t>в случаях</w:t>
      </w:r>
      <w:proofErr w:type="gramEnd"/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F67898" w:rsidRPr="00B13746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F67898" w:rsidRPr="00B13746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67898" w:rsidRPr="00B13746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67898" w:rsidRPr="00B13746" w:rsidRDefault="00F67898" w:rsidP="00F678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67898" w:rsidRPr="00B13746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F67898" w:rsidRPr="00B13746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67898" w:rsidRPr="00B13746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67898" w:rsidRPr="00B13746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67898" w:rsidRPr="00B13746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F67898" w:rsidRPr="005E322F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B137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(Ф.И.О. заявителя, полностью)</w:t>
      </w:r>
    </w:p>
    <w:p w:rsidR="008A45C2" w:rsidRPr="005E322F" w:rsidRDefault="008A45C2" w:rsidP="00920873">
      <w:pPr>
        <w:rPr>
          <w:rFonts w:ascii="Times New Roman" w:hAnsi="Times New Roman" w:cs="Times New Roman"/>
          <w:sz w:val="24"/>
          <w:szCs w:val="24"/>
        </w:rPr>
      </w:pPr>
    </w:p>
    <w:sectPr w:rsidR="008A45C2" w:rsidRPr="005E322F" w:rsidSect="003E1A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73" w:rsidRDefault="00151973" w:rsidP="00216BE7">
      <w:pPr>
        <w:spacing w:after="0" w:line="240" w:lineRule="auto"/>
      </w:pPr>
      <w:r>
        <w:separator/>
      </w:r>
    </w:p>
  </w:endnote>
  <w:endnote w:type="continuationSeparator" w:id="0">
    <w:p w:rsidR="00151973" w:rsidRDefault="00151973" w:rsidP="0021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095662"/>
    </w:sdtPr>
    <w:sdtEndPr/>
    <w:sdtContent>
      <w:p w:rsidR="009B12A6" w:rsidRDefault="004C00C8" w:rsidP="003E1AB4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9B12A6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A272B0">
          <w:rPr>
            <w:rFonts w:ascii="Times New Roman" w:hAnsi="Times New Roman" w:cs="Times New Roman"/>
            <w:noProof/>
            <w:sz w:val="24"/>
          </w:rPr>
          <w:t>36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73" w:rsidRDefault="00151973" w:rsidP="00216BE7">
      <w:pPr>
        <w:spacing w:after="0" w:line="240" w:lineRule="auto"/>
      </w:pPr>
      <w:r>
        <w:separator/>
      </w:r>
    </w:p>
  </w:footnote>
  <w:footnote w:type="continuationSeparator" w:id="0">
    <w:p w:rsidR="00151973" w:rsidRDefault="00151973" w:rsidP="0021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A8682D"/>
    <w:multiLevelType w:val="hybridMultilevel"/>
    <w:tmpl w:val="AB50BBFA"/>
    <w:lvl w:ilvl="0" w:tplc="384E59A2">
      <w:start w:val="2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EB13C0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C1D690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F5160B"/>
    <w:multiLevelType w:val="hybridMultilevel"/>
    <w:tmpl w:val="7AA451C2"/>
    <w:lvl w:ilvl="0" w:tplc="08806D96">
      <w:start w:val="25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930D1"/>
    <w:multiLevelType w:val="hybridMultilevel"/>
    <w:tmpl w:val="9EF4824E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C52E43"/>
    <w:multiLevelType w:val="hybridMultilevel"/>
    <w:tmpl w:val="2380555A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0AB4F16"/>
    <w:multiLevelType w:val="hybridMultilevel"/>
    <w:tmpl w:val="2380555A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79B62FA"/>
    <w:multiLevelType w:val="hybridMultilevel"/>
    <w:tmpl w:val="9CB8B23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41"/>
  </w:num>
  <w:num w:numId="4">
    <w:abstractNumId w:val="35"/>
  </w:num>
  <w:num w:numId="5">
    <w:abstractNumId w:val="15"/>
  </w:num>
  <w:num w:numId="6">
    <w:abstractNumId w:val="0"/>
  </w:num>
  <w:num w:numId="7">
    <w:abstractNumId w:val="29"/>
  </w:num>
  <w:num w:numId="8">
    <w:abstractNumId w:val="12"/>
  </w:num>
  <w:num w:numId="9">
    <w:abstractNumId w:val="2"/>
  </w:num>
  <w:num w:numId="10">
    <w:abstractNumId w:val="39"/>
  </w:num>
  <w:num w:numId="11">
    <w:abstractNumId w:val="13"/>
  </w:num>
  <w:num w:numId="12">
    <w:abstractNumId w:val="32"/>
  </w:num>
  <w:num w:numId="13">
    <w:abstractNumId w:val="3"/>
  </w:num>
  <w:num w:numId="14">
    <w:abstractNumId w:val="42"/>
  </w:num>
  <w:num w:numId="15">
    <w:abstractNumId w:val="19"/>
  </w:num>
  <w:num w:numId="16">
    <w:abstractNumId w:val="23"/>
  </w:num>
  <w:num w:numId="17">
    <w:abstractNumId w:val="30"/>
  </w:num>
  <w:num w:numId="18">
    <w:abstractNumId w:val="8"/>
  </w:num>
  <w:num w:numId="19">
    <w:abstractNumId w:val="17"/>
  </w:num>
  <w:num w:numId="20">
    <w:abstractNumId w:val="4"/>
  </w:num>
  <w:num w:numId="21">
    <w:abstractNumId w:val="9"/>
  </w:num>
  <w:num w:numId="22">
    <w:abstractNumId w:val="38"/>
  </w:num>
  <w:num w:numId="23">
    <w:abstractNumId w:val="28"/>
  </w:num>
  <w:num w:numId="24">
    <w:abstractNumId w:val="34"/>
  </w:num>
  <w:num w:numId="25">
    <w:abstractNumId w:val="1"/>
  </w:num>
  <w:num w:numId="26">
    <w:abstractNumId w:val="37"/>
  </w:num>
  <w:num w:numId="27">
    <w:abstractNumId w:val="7"/>
  </w:num>
  <w:num w:numId="28">
    <w:abstractNumId w:val="18"/>
  </w:num>
  <w:num w:numId="29">
    <w:abstractNumId w:val="36"/>
  </w:num>
  <w:num w:numId="30">
    <w:abstractNumId w:val="40"/>
  </w:num>
  <w:num w:numId="31">
    <w:abstractNumId w:val="25"/>
  </w:num>
  <w:num w:numId="32">
    <w:abstractNumId w:val="14"/>
  </w:num>
  <w:num w:numId="33">
    <w:abstractNumId w:val="26"/>
  </w:num>
  <w:num w:numId="34">
    <w:abstractNumId w:val="10"/>
  </w:num>
  <w:num w:numId="35">
    <w:abstractNumId w:val="6"/>
  </w:num>
  <w:num w:numId="36">
    <w:abstractNumId w:val="20"/>
  </w:num>
  <w:num w:numId="37">
    <w:abstractNumId w:val="5"/>
  </w:num>
  <w:num w:numId="38">
    <w:abstractNumId w:val="21"/>
  </w:num>
  <w:num w:numId="39">
    <w:abstractNumId w:val="16"/>
  </w:num>
  <w:num w:numId="40">
    <w:abstractNumId w:val="33"/>
  </w:num>
  <w:num w:numId="41">
    <w:abstractNumId w:val="22"/>
  </w:num>
  <w:num w:numId="42">
    <w:abstractNumId w:val="3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83"/>
    <w:rsid w:val="0000330F"/>
    <w:rsid w:val="000548B1"/>
    <w:rsid w:val="000573D1"/>
    <w:rsid w:val="00071DB0"/>
    <w:rsid w:val="00095255"/>
    <w:rsid w:val="00097818"/>
    <w:rsid w:val="000B1FC0"/>
    <w:rsid w:val="000D4CD7"/>
    <w:rsid w:val="00114BC4"/>
    <w:rsid w:val="00151973"/>
    <w:rsid w:val="001B2997"/>
    <w:rsid w:val="002148F1"/>
    <w:rsid w:val="00216BE7"/>
    <w:rsid w:val="00217589"/>
    <w:rsid w:val="00254524"/>
    <w:rsid w:val="00280A70"/>
    <w:rsid w:val="00294CB5"/>
    <w:rsid w:val="002C762D"/>
    <w:rsid w:val="002F72F1"/>
    <w:rsid w:val="002F77D7"/>
    <w:rsid w:val="00306358"/>
    <w:rsid w:val="00342072"/>
    <w:rsid w:val="00343169"/>
    <w:rsid w:val="00363D0C"/>
    <w:rsid w:val="00373627"/>
    <w:rsid w:val="003C4860"/>
    <w:rsid w:val="003C77AA"/>
    <w:rsid w:val="003D3D2E"/>
    <w:rsid w:val="003E1AB4"/>
    <w:rsid w:val="003E68DE"/>
    <w:rsid w:val="00401FCD"/>
    <w:rsid w:val="004C00C8"/>
    <w:rsid w:val="004C509E"/>
    <w:rsid w:val="00537C9D"/>
    <w:rsid w:val="005A62CA"/>
    <w:rsid w:val="005A7183"/>
    <w:rsid w:val="005D5B84"/>
    <w:rsid w:val="005E322F"/>
    <w:rsid w:val="006108C7"/>
    <w:rsid w:val="00627B9B"/>
    <w:rsid w:val="00631712"/>
    <w:rsid w:val="00631718"/>
    <w:rsid w:val="006704DD"/>
    <w:rsid w:val="006972BC"/>
    <w:rsid w:val="006C3BD3"/>
    <w:rsid w:val="00702202"/>
    <w:rsid w:val="0076486B"/>
    <w:rsid w:val="0078550B"/>
    <w:rsid w:val="007C23D6"/>
    <w:rsid w:val="008052E9"/>
    <w:rsid w:val="00834035"/>
    <w:rsid w:val="0089234E"/>
    <w:rsid w:val="008A45C2"/>
    <w:rsid w:val="009047A2"/>
    <w:rsid w:val="00920873"/>
    <w:rsid w:val="009407E7"/>
    <w:rsid w:val="00940D44"/>
    <w:rsid w:val="00956A20"/>
    <w:rsid w:val="00975539"/>
    <w:rsid w:val="009805F8"/>
    <w:rsid w:val="009847A7"/>
    <w:rsid w:val="009B12A6"/>
    <w:rsid w:val="00A224A3"/>
    <w:rsid w:val="00A272B0"/>
    <w:rsid w:val="00A628B2"/>
    <w:rsid w:val="00A92CC9"/>
    <w:rsid w:val="00AC62CA"/>
    <w:rsid w:val="00B13746"/>
    <w:rsid w:val="00B151F4"/>
    <w:rsid w:val="00B259BB"/>
    <w:rsid w:val="00B27A3C"/>
    <w:rsid w:val="00B34706"/>
    <w:rsid w:val="00B743B7"/>
    <w:rsid w:val="00B81163"/>
    <w:rsid w:val="00B87298"/>
    <w:rsid w:val="00B8749C"/>
    <w:rsid w:val="00BA2BD9"/>
    <w:rsid w:val="00BC1B83"/>
    <w:rsid w:val="00C16381"/>
    <w:rsid w:val="00C173D5"/>
    <w:rsid w:val="00D07755"/>
    <w:rsid w:val="00D933EF"/>
    <w:rsid w:val="00DA3448"/>
    <w:rsid w:val="00DC021F"/>
    <w:rsid w:val="00DE0E00"/>
    <w:rsid w:val="00DE243C"/>
    <w:rsid w:val="00DE3B13"/>
    <w:rsid w:val="00E20B62"/>
    <w:rsid w:val="00E6463C"/>
    <w:rsid w:val="00E9761F"/>
    <w:rsid w:val="00EC76DA"/>
    <w:rsid w:val="00F01B6C"/>
    <w:rsid w:val="00F41440"/>
    <w:rsid w:val="00F67898"/>
    <w:rsid w:val="00FB21CD"/>
    <w:rsid w:val="00FE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6E409-66DA-4DBA-BBAE-B324D4CC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330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5A718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A7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5A7183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5A7183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5A7183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A7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5A7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5A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5A71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A7183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5A7183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5A7183"/>
  </w:style>
  <w:style w:type="character" w:customStyle="1" w:styleId="u">
    <w:name w:val="u"/>
    <w:basedOn w:val="a1"/>
    <w:rsid w:val="005A7183"/>
  </w:style>
  <w:style w:type="paragraph" w:styleId="ab">
    <w:name w:val="header"/>
    <w:basedOn w:val="a0"/>
    <w:link w:val="ac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A7183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A7183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5A71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5A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A2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B21078E073F1C39B8134CF63660BE94EC7CB90C03D9A41E835D4BA5R3k9I" TargetMode="External"/><Relationship Id="rId13" Type="http://schemas.openxmlformats.org/officeDocument/2006/relationships/hyperlink" Target="consultantplus://offline/ref=54A93B532A8D62038E688C022F8C3B894BEC7963A3A5B8A39EBA95D141ZA25H" TargetMode="External"/><Relationship Id="rId1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A93B532A8D62038E688C022F8C3B894BEC7C61A1A7B8A39EBA95D141A5623022A1786A6893DE08Z52FH" TargetMode="External"/><Relationship Id="rId17" Type="http://schemas.openxmlformats.org/officeDocument/2006/relationships/hyperlink" Target="consultantplus://offline/ref=FFCF61B1203897002AE1EBBDD6BF3825CCC242D70BB000727A0349900Bw5J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F61B1203897002AE1EBBDD6BF3825CCC242D70BB300727A0349900Bw5JBI" TargetMode="External"/><Relationship Id="rId20" Type="http://schemas.openxmlformats.org/officeDocument/2006/relationships/hyperlink" Target="mailto:mfc_pavpo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A93B532A8D62038E688C022F8C3B894BED7861A0ACB8A39EBA95D141ZA2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8E883AEC91456CC46EC9B046C2A6EE436211FD2ACED22F7EA5861AD8PCo7I" TargetMode="External"/><Relationship Id="rId10" Type="http://schemas.openxmlformats.org/officeDocument/2006/relationships/hyperlink" Target="consultantplus://offline/ref=54A93B532A8D62038E688C022F8C3B894BED7865A7A1B8A39EBA95D141A5623022A1786A6893DE0EZ52E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A93B532A8D62038E688C022F8C3B894BED786FA2A7B8A39EBA95D141ZA25H" TargetMode="External"/><Relationship Id="rId14" Type="http://schemas.openxmlformats.org/officeDocument/2006/relationships/hyperlink" Target="consultantplus://offline/ref=CC6B9077D7E7B71203FFEE85EEB1F00C4FFD4D239C0C43D1AAD3FCEEC7gF4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FC554F-0FDD-4CB2-A6E5-9A483B93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13247</Words>
  <Characters>75513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Admin</cp:lastModifiedBy>
  <cp:revision>4</cp:revision>
  <cp:lastPrinted>2014-12-17T06:59:00Z</cp:lastPrinted>
  <dcterms:created xsi:type="dcterms:W3CDTF">2015-05-20T08:17:00Z</dcterms:created>
  <dcterms:modified xsi:type="dcterms:W3CDTF">2015-06-04T06:01:00Z</dcterms:modified>
</cp:coreProperties>
</file>